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DB" w:rsidRDefault="000477FA" w:rsidP="00113C64">
      <w:pPr>
        <w:jc w:val="center"/>
        <w:rPr>
          <w:b/>
          <w:color w:val="auto"/>
          <w:sz w:val="18"/>
          <w:szCs w:val="18"/>
        </w:rPr>
      </w:pPr>
      <w:r>
        <w:rPr>
          <w:b/>
          <w:noProof/>
          <w:color w:val="auto"/>
        </w:rPr>
        <w:drawing>
          <wp:inline distT="0" distB="0" distL="0" distR="0">
            <wp:extent cx="981075" cy="1209675"/>
            <wp:effectExtent l="0" t="0" r="9525" b="952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0DB">
        <w:rPr>
          <w:b/>
          <w:color w:val="auto"/>
        </w:rPr>
        <w:t xml:space="preserve">  </w:t>
      </w:r>
      <w:r w:rsidR="00BC40DB">
        <w:rPr>
          <w:b/>
          <w:color w:val="auto"/>
          <w:sz w:val="32"/>
          <w:szCs w:val="32"/>
        </w:rPr>
        <w:t xml:space="preserve">                                                                                             </w:t>
      </w:r>
      <w:r w:rsidR="00BC40DB">
        <w:rPr>
          <w:b/>
          <w:color w:val="auto"/>
          <w:sz w:val="36"/>
          <w:szCs w:val="36"/>
        </w:rPr>
        <w:t xml:space="preserve">                                          </w:t>
      </w:r>
      <w:r w:rsidR="00BC40DB">
        <w:rPr>
          <w:b/>
          <w:color w:val="auto"/>
          <w:sz w:val="36"/>
          <w:szCs w:val="36"/>
        </w:rPr>
        <w:tab/>
      </w:r>
      <w:r w:rsidR="00BC40DB">
        <w:rPr>
          <w:b/>
          <w:color w:val="auto"/>
          <w:sz w:val="36"/>
          <w:szCs w:val="36"/>
        </w:rPr>
        <w:tab/>
      </w:r>
      <w:r w:rsidR="00BC40DB">
        <w:rPr>
          <w:b/>
          <w:color w:val="auto"/>
          <w:sz w:val="36"/>
          <w:szCs w:val="36"/>
        </w:rPr>
        <w:tab/>
      </w:r>
      <w:r w:rsidR="00BC40DB">
        <w:rPr>
          <w:b/>
          <w:color w:val="auto"/>
          <w:sz w:val="36"/>
          <w:szCs w:val="36"/>
        </w:rPr>
        <w:tab/>
      </w:r>
      <w:r w:rsidR="00BC40DB">
        <w:rPr>
          <w:b/>
          <w:color w:val="auto"/>
          <w:sz w:val="36"/>
          <w:szCs w:val="36"/>
        </w:rPr>
        <w:tab/>
      </w:r>
      <w:r w:rsidR="00BC40DB">
        <w:rPr>
          <w:b/>
          <w:color w:val="auto"/>
          <w:sz w:val="36"/>
          <w:szCs w:val="36"/>
        </w:rPr>
        <w:tab/>
      </w:r>
      <w:r w:rsidR="00BC40DB">
        <w:rPr>
          <w:b/>
          <w:color w:val="auto"/>
          <w:sz w:val="36"/>
          <w:szCs w:val="36"/>
        </w:rPr>
        <w:tab/>
        <w:t xml:space="preserve">                           </w:t>
      </w:r>
      <w:r w:rsidR="00BC40DB" w:rsidRPr="0068069B">
        <w:rPr>
          <w:color w:val="auto"/>
          <w:sz w:val="32"/>
          <w:szCs w:val="32"/>
        </w:rPr>
        <w:t>ПРОЕКТ</w:t>
      </w:r>
    </w:p>
    <w:p w:rsidR="00BC40DB" w:rsidRDefault="00BC40DB" w:rsidP="00B12A95">
      <w:pPr>
        <w:ind w:right="-142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                                     </w:t>
      </w:r>
      <w:proofErr w:type="gramStart"/>
      <w:r>
        <w:rPr>
          <w:b/>
          <w:color w:val="auto"/>
          <w:sz w:val="36"/>
          <w:szCs w:val="36"/>
        </w:rPr>
        <w:t>Р</w:t>
      </w:r>
      <w:proofErr w:type="gramEnd"/>
      <w:r>
        <w:rPr>
          <w:b/>
          <w:color w:val="auto"/>
          <w:sz w:val="36"/>
          <w:szCs w:val="36"/>
        </w:rPr>
        <w:t xml:space="preserve"> Е Ш Е Н И Е                           </w:t>
      </w:r>
    </w:p>
    <w:p w:rsidR="00BC40DB" w:rsidRDefault="00BC40DB" w:rsidP="00B12A95">
      <w:pPr>
        <w:ind w:right="-142"/>
        <w:jc w:val="center"/>
        <w:rPr>
          <w:color w:val="auto"/>
        </w:rPr>
      </w:pPr>
    </w:p>
    <w:p w:rsidR="00BC40DB" w:rsidRDefault="00BC40DB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Совет депутатов</w:t>
      </w:r>
    </w:p>
    <w:p w:rsidR="00BC40DB" w:rsidRDefault="00BC40DB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BC40DB" w:rsidRDefault="00BC40DB" w:rsidP="00B12A95">
      <w:pPr>
        <w:jc w:val="center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«</w:t>
      </w:r>
      <w:r>
        <w:rPr>
          <w:b/>
          <w:color w:val="auto"/>
          <w:sz w:val="32"/>
          <w:szCs w:val="32"/>
        </w:rPr>
        <w:t xml:space="preserve">Балезино </w:t>
      </w:r>
      <w:proofErr w:type="spellStart"/>
      <w:r>
        <w:rPr>
          <w:b/>
          <w:color w:val="auto"/>
          <w:sz w:val="32"/>
          <w:szCs w:val="32"/>
        </w:rPr>
        <w:t>ёрос</w:t>
      </w:r>
      <w:proofErr w:type="spellEnd"/>
      <w:r>
        <w:rPr>
          <w:b/>
          <w:color w:val="auto"/>
          <w:sz w:val="32"/>
          <w:szCs w:val="32"/>
        </w:rPr>
        <w:t xml:space="preserve">» муниципал </w:t>
      </w:r>
      <w:proofErr w:type="spellStart"/>
      <w:r>
        <w:rPr>
          <w:b/>
          <w:color w:val="auto"/>
          <w:sz w:val="32"/>
          <w:szCs w:val="32"/>
        </w:rPr>
        <w:t>кылдытэтысь</w:t>
      </w:r>
      <w:proofErr w:type="spellEnd"/>
      <w:r>
        <w:rPr>
          <w:b/>
          <w:color w:val="auto"/>
          <w:sz w:val="32"/>
          <w:szCs w:val="32"/>
        </w:rPr>
        <w:t xml:space="preserve"> депутат </w:t>
      </w:r>
      <w:proofErr w:type="spellStart"/>
      <w:r>
        <w:rPr>
          <w:b/>
          <w:color w:val="auto"/>
          <w:sz w:val="32"/>
          <w:szCs w:val="32"/>
        </w:rPr>
        <w:t>Кенеш</w:t>
      </w:r>
      <w:proofErr w:type="spellEnd"/>
    </w:p>
    <w:p w:rsidR="00BC40DB" w:rsidRDefault="00BC40DB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BC40DB" w:rsidRDefault="00BC40DB" w:rsidP="00D93385">
      <w:pPr>
        <w:pStyle w:val="Style3"/>
        <w:widowControl/>
        <w:spacing w:line="240" w:lineRule="auto"/>
        <w:rPr>
          <w:bCs/>
          <w:sz w:val="28"/>
          <w:szCs w:val="28"/>
        </w:rPr>
      </w:pPr>
      <w:r w:rsidRPr="00D93385">
        <w:rPr>
          <w:bCs/>
          <w:sz w:val="28"/>
          <w:szCs w:val="28"/>
        </w:rPr>
        <w:t xml:space="preserve">Об одобрении проекта соглашения о передаче Администрацией муниципального образования «Балезинский район» </w:t>
      </w:r>
    </w:p>
    <w:p w:rsidR="00BC40DB" w:rsidRPr="00D93385" w:rsidRDefault="00BC40DB" w:rsidP="00D93385">
      <w:pPr>
        <w:pStyle w:val="Style3"/>
        <w:widowControl/>
        <w:spacing w:line="240" w:lineRule="auto"/>
        <w:rPr>
          <w:bCs/>
          <w:sz w:val="28"/>
          <w:szCs w:val="28"/>
        </w:rPr>
      </w:pPr>
      <w:r w:rsidRPr="00D93385">
        <w:rPr>
          <w:bCs/>
          <w:sz w:val="28"/>
          <w:szCs w:val="28"/>
        </w:rPr>
        <w:t>полномочий по решению вопросов местного значения</w:t>
      </w:r>
    </w:p>
    <w:p w:rsidR="00BC40DB" w:rsidRPr="00D93385" w:rsidRDefault="00BC40DB" w:rsidP="00D93385">
      <w:pPr>
        <w:pStyle w:val="Style4"/>
        <w:widowControl/>
        <w:jc w:val="center"/>
        <w:rPr>
          <w:sz w:val="28"/>
          <w:szCs w:val="28"/>
        </w:rPr>
      </w:pPr>
    </w:p>
    <w:p w:rsidR="00BC40DB" w:rsidRPr="00D93385" w:rsidRDefault="00BC40DB" w:rsidP="00D93385">
      <w:pPr>
        <w:pStyle w:val="Style5"/>
        <w:widowControl/>
        <w:spacing w:line="240" w:lineRule="auto"/>
        <w:ind w:firstLine="514"/>
        <w:rPr>
          <w:bCs/>
          <w:sz w:val="28"/>
          <w:szCs w:val="28"/>
        </w:rPr>
      </w:pPr>
      <w:r w:rsidRPr="00D93385">
        <w:rPr>
          <w:bCs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</w:t>
      </w:r>
      <w:proofErr w:type="gramStart"/>
      <w:r w:rsidRPr="00D93385">
        <w:rPr>
          <w:bCs/>
          <w:sz w:val="28"/>
          <w:szCs w:val="28"/>
        </w:rPr>
        <w:t>в</w:t>
      </w:r>
      <w:proofErr w:type="gramEnd"/>
      <w:r w:rsidRPr="00D93385">
        <w:rPr>
          <w:bCs/>
          <w:sz w:val="28"/>
          <w:szCs w:val="28"/>
        </w:rPr>
        <w:t xml:space="preserve"> Российской Федерации», Законом Удмуртской Республики от 13.07.2005 г. № 42-РЗ «О местном самоуправлении в Удмуртской Республике», на основании Устава муниципального образования «Балезинский район», </w:t>
      </w:r>
    </w:p>
    <w:p w:rsidR="00BC40DB" w:rsidRPr="00D93385" w:rsidRDefault="00BC40DB" w:rsidP="00D93385">
      <w:pPr>
        <w:pStyle w:val="Style5"/>
        <w:widowControl/>
        <w:spacing w:line="240" w:lineRule="auto"/>
        <w:ind w:firstLine="514"/>
        <w:rPr>
          <w:bCs/>
          <w:sz w:val="28"/>
          <w:szCs w:val="28"/>
        </w:rPr>
      </w:pPr>
      <w:r w:rsidRPr="00D93385">
        <w:rPr>
          <w:bCs/>
          <w:sz w:val="28"/>
          <w:szCs w:val="28"/>
        </w:rPr>
        <w:t>Совет депутатов муниципального образования «Балезинский район» решает:</w:t>
      </w:r>
    </w:p>
    <w:p w:rsidR="00BC40DB" w:rsidRPr="00D93385" w:rsidRDefault="00BC40DB" w:rsidP="00D93385">
      <w:pPr>
        <w:pStyle w:val="Style6"/>
        <w:widowControl/>
        <w:tabs>
          <w:tab w:val="left" w:pos="540"/>
        </w:tabs>
        <w:spacing w:line="24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93385">
        <w:rPr>
          <w:bCs/>
          <w:sz w:val="28"/>
          <w:szCs w:val="28"/>
        </w:rPr>
        <w:t>1.Одобрить проект соглашения о передаче Администрацией</w:t>
      </w:r>
      <w:r>
        <w:rPr>
          <w:bCs/>
          <w:sz w:val="28"/>
          <w:szCs w:val="28"/>
        </w:rPr>
        <w:t xml:space="preserve"> </w:t>
      </w:r>
      <w:r w:rsidRPr="00D93385">
        <w:rPr>
          <w:bCs/>
          <w:sz w:val="28"/>
          <w:szCs w:val="28"/>
        </w:rPr>
        <w:t>муниципального образования «Балезинский район» полномочий по</w:t>
      </w:r>
      <w:r>
        <w:rPr>
          <w:bCs/>
          <w:sz w:val="28"/>
          <w:szCs w:val="28"/>
        </w:rPr>
        <w:t xml:space="preserve"> </w:t>
      </w:r>
      <w:r w:rsidRPr="00D93385">
        <w:rPr>
          <w:bCs/>
          <w:sz w:val="28"/>
          <w:szCs w:val="28"/>
        </w:rPr>
        <w:t>решению вопросов местного значения (прилагается).</w:t>
      </w:r>
    </w:p>
    <w:p w:rsidR="00BC40DB" w:rsidRPr="00D93385" w:rsidRDefault="00BC40DB" w:rsidP="00D93385">
      <w:pPr>
        <w:pStyle w:val="Style6"/>
        <w:widowControl/>
        <w:tabs>
          <w:tab w:val="left" w:pos="540"/>
        </w:tabs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93385">
        <w:rPr>
          <w:bCs/>
          <w:sz w:val="28"/>
          <w:szCs w:val="28"/>
        </w:rPr>
        <w:t>2.Настоящее решение вступает в силу с 1 января 201</w:t>
      </w:r>
      <w:r>
        <w:rPr>
          <w:bCs/>
          <w:sz w:val="28"/>
          <w:szCs w:val="28"/>
        </w:rPr>
        <w:t>8</w:t>
      </w:r>
      <w:r w:rsidRPr="00D93385">
        <w:rPr>
          <w:bCs/>
          <w:sz w:val="28"/>
          <w:szCs w:val="28"/>
        </w:rPr>
        <w:t xml:space="preserve"> года.</w:t>
      </w:r>
    </w:p>
    <w:p w:rsidR="00BC40DB" w:rsidRDefault="00BC40DB" w:rsidP="00B12A95">
      <w:pPr>
        <w:ind w:firstLine="709"/>
        <w:jc w:val="both"/>
        <w:rPr>
          <w:color w:val="auto"/>
          <w:sz w:val="28"/>
          <w:szCs w:val="28"/>
        </w:rPr>
      </w:pPr>
    </w:p>
    <w:p w:rsidR="00BC40DB" w:rsidRDefault="00BC40DB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Совета депутатов </w:t>
      </w:r>
    </w:p>
    <w:p w:rsidR="00BC40DB" w:rsidRDefault="00BC40DB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 «Балезинский район»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</w:t>
      </w:r>
      <w:r>
        <w:rPr>
          <w:color w:val="auto"/>
          <w:sz w:val="28"/>
          <w:szCs w:val="28"/>
        </w:rPr>
        <w:tab/>
        <w:t xml:space="preserve">      Н.В. Бабинцев</w:t>
      </w:r>
    </w:p>
    <w:p w:rsidR="00BC40DB" w:rsidRDefault="00BC40DB" w:rsidP="00B12A95">
      <w:pPr>
        <w:ind w:firstLine="709"/>
        <w:rPr>
          <w:color w:val="auto"/>
          <w:sz w:val="28"/>
          <w:szCs w:val="28"/>
        </w:rPr>
      </w:pPr>
    </w:p>
    <w:p w:rsidR="00BC40DB" w:rsidRPr="000650BA" w:rsidRDefault="00BC40DB" w:rsidP="000650BA">
      <w:pPr>
        <w:tabs>
          <w:tab w:val="left" w:pos="8222"/>
        </w:tabs>
        <w:rPr>
          <w:color w:val="auto"/>
          <w:sz w:val="28"/>
          <w:szCs w:val="28"/>
        </w:rPr>
      </w:pPr>
      <w:r w:rsidRPr="000650BA">
        <w:rPr>
          <w:color w:val="auto"/>
          <w:sz w:val="28"/>
          <w:szCs w:val="28"/>
        </w:rPr>
        <w:t>Проект постановления вносит</w:t>
      </w:r>
    </w:p>
    <w:p w:rsidR="00BC40DB" w:rsidRPr="000650BA" w:rsidRDefault="00BC40DB" w:rsidP="000650BA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МО «Балезинский район»                                          </w:t>
      </w:r>
      <w:proofErr w:type="spellStart"/>
      <w:r>
        <w:rPr>
          <w:color w:val="auto"/>
          <w:sz w:val="28"/>
          <w:szCs w:val="28"/>
        </w:rPr>
        <w:t>Ю.В.Новойдарский</w:t>
      </w:r>
      <w:proofErr w:type="spellEnd"/>
    </w:p>
    <w:p w:rsidR="00BC40DB" w:rsidRDefault="00BC40DB" w:rsidP="000650BA">
      <w:pPr>
        <w:rPr>
          <w:color w:val="auto"/>
          <w:sz w:val="28"/>
          <w:szCs w:val="28"/>
        </w:rPr>
      </w:pPr>
    </w:p>
    <w:p w:rsidR="00BC40DB" w:rsidRPr="000650BA" w:rsidRDefault="00BC40DB" w:rsidP="000650BA">
      <w:pPr>
        <w:rPr>
          <w:color w:val="auto"/>
          <w:sz w:val="28"/>
          <w:szCs w:val="28"/>
        </w:rPr>
      </w:pPr>
      <w:r w:rsidRPr="000650BA">
        <w:rPr>
          <w:color w:val="auto"/>
          <w:sz w:val="28"/>
          <w:szCs w:val="28"/>
        </w:rPr>
        <w:t>Согласовано:</w:t>
      </w:r>
    </w:p>
    <w:p w:rsidR="00BC40DB" w:rsidRDefault="00BC40DB" w:rsidP="0012024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Зам. главы Администрации                                                  </w:t>
      </w:r>
      <w:proofErr w:type="spellStart"/>
      <w:r>
        <w:rPr>
          <w:color w:val="auto"/>
          <w:sz w:val="28"/>
          <w:szCs w:val="28"/>
        </w:rPr>
        <w:t>С.Л.Владыкин</w:t>
      </w:r>
      <w:proofErr w:type="spellEnd"/>
    </w:p>
    <w:p w:rsidR="00BC40DB" w:rsidRDefault="00BC40DB" w:rsidP="000650BA">
      <w:pPr>
        <w:rPr>
          <w:color w:val="auto"/>
          <w:sz w:val="28"/>
          <w:szCs w:val="28"/>
        </w:rPr>
      </w:pPr>
    </w:p>
    <w:p w:rsidR="00BC40DB" w:rsidRDefault="00BC40DB" w:rsidP="001561E7">
      <w:pPr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И.о</w:t>
      </w:r>
      <w:proofErr w:type="gramStart"/>
      <w:r>
        <w:rPr>
          <w:color w:val="auto"/>
          <w:sz w:val="28"/>
          <w:szCs w:val="28"/>
        </w:rPr>
        <w:t>.н</w:t>
      </w:r>
      <w:proofErr w:type="gramEnd"/>
      <w:r w:rsidRPr="000650BA">
        <w:rPr>
          <w:color w:val="auto"/>
          <w:sz w:val="28"/>
          <w:szCs w:val="28"/>
        </w:rPr>
        <w:t>ачальник</w:t>
      </w:r>
      <w:r>
        <w:rPr>
          <w:color w:val="auto"/>
          <w:sz w:val="28"/>
          <w:szCs w:val="28"/>
        </w:rPr>
        <w:t>а</w:t>
      </w:r>
      <w:proofErr w:type="spellEnd"/>
      <w:r>
        <w:rPr>
          <w:color w:val="auto"/>
          <w:sz w:val="28"/>
          <w:szCs w:val="28"/>
        </w:rPr>
        <w:t xml:space="preserve"> управления финансов                  </w:t>
      </w:r>
      <w:r w:rsidRPr="000650BA">
        <w:rPr>
          <w:color w:val="auto"/>
          <w:sz w:val="28"/>
          <w:szCs w:val="28"/>
        </w:rPr>
        <w:t xml:space="preserve">              </w:t>
      </w:r>
      <w:proofErr w:type="spellStart"/>
      <w:r>
        <w:rPr>
          <w:color w:val="auto"/>
          <w:sz w:val="28"/>
          <w:szCs w:val="28"/>
        </w:rPr>
        <w:t>И.П.Черепанова</w:t>
      </w:r>
      <w:proofErr w:type="spellEnd"/>
    </w:p>
    <w:p w:rsidR="00BC40DB" w:rsidRPr="000650BA" w:rsidRDefault="00BC40DB" w:rsidP="000650BA">
      <w:pPr>
        <w:rPr>
          <w:color w:val="auto"/>
          <w:sz w:val="28"/>
          <w:szCs w:val="28"/>
        </w:rPr>
      </w:pPr>
    </w:p>
    <w:p w:rsidR="00BC40DB" w:rsidRDefault="00BC40DB" w:rsidP="000650BA">
      <w:pPr>
        <w:rPr>
          <w:color w:val="auto"/>
          <w:sz w:val="28"/>
          <w:szCs w:val="28"/>
        </w:rPr>
      </w:pPr>
      <w:r w:rsidRPr="000650BA">
        <w:rPr>
          <w:color w:val="auto"/>
          <w:sz w:val="28"/>
          <w:szCs w:val="28"/>
        </w:rPr>
        <w:t xml:space="preserve">Начальник правового отдела       </w:t>
      </w:r>
      <w:r>
        <w:rPr>
          <w:color w:val="auto"/>
          <w:sz w:val="28"/>
          <w:szCs w:val="28"/>
        </w:rPr>
        <w:t xml:space="preserve">                           </w:t>
      </w:r>
      <w:r w:rsidRPr="000650BA">
        <w:rPr>
          <w:color w:val="auto"/>
          <w:sz w:val="28"/>
          <w:szCs w:val="28"/>
        </w:rPr>
        <w:t xml:space="preserve">              </w:t>
      </w:r>
      <w:proofErr w:type="spellStart"/>
      <w:r w:rsidRPr="000650BA">
        <w:rPr>
          <w:color w:val="auto"/>
          <w:sz w:val="28"/>
          <w:szCs w:val="28"/>
        </w:rPr>
        <w:t>Г.А.Касимова</w:t>
      </w:r>
      <w:proofErr w:type="spellEnd"/>
    </w:p>
    <w:p w:rsidR="00BC40DB" w:rsidRPr="000650BA" w:rsidRDefault="00BC40DB" w:rsidP="000650BA">
      <w:pPr>
        <w:rPr>
          <w:color w:val="auto"/>
          <w:sz w:val="28"/>
          <w:szCs w:val="28"/>
        </w:rPr>
      </w:pPr>
    </w:p>
    <w:p w:rsidR="00BC40DB" w:rsidRDefault="00BC40DB" w:rsidP="000650BA">
      <w:pPr>
        <w:rPr>
          <w:color w:val="auto"/>
          <w:sz w:val="28"/>
          <w:szCs w:val="28"/>
        </w:rPr>
      </w:pPr>
      <w:r w:rsidRPr="000650BA">
        <w:rPr>
          <w:color w:val="auto"/>
          <w:sz w:val="28"/>
          <w:szCs w:val="28"/>
        </w:rPr>
        <w:t>Руково</w:t>
      </w:r>
      <w:r>
        <w:rPr>
          <w:color w:val="auto"/>
          <w:sz w:val="28"/>
          <w:szCs w:val="28"/>
        </w:rPr>
        <w:t xml:space="preserve">дитель аппарата            </w:t>
      </w:r>
      <w:r w:rsidRPr="000650BA">
        <w:rPr>
          <w:color w:val="auto"/>
          <w:sz w:val="28"/>
          <w:szCs w:val="28"/>
        </w:rPr>
        <w:t xml:space="preserve">                                      </w:t>
      </w:r>
      <w:r>
        <w:rPr>
          <w:color w:val="auto"/>
          <w:sz w:val="28"/>
          <w:szCs w:val="28"/>
        </w:rPr>
        <w:t xml:space="preserve">       </w:t>
      </w:r>
      <w:proofErr w:type="spellStart"/>
      <w:r>
        <w:rPr>
          <w:color w:val="auto"/>
          <w:sz w:val="28"/>
          <w:szCs w:val="28"/>
        </w:rPr>
        <w:t>А.В.Перевощиков</w:t>
      </w:r>
      <w:proofErr w:type="spellEnd"/>
    </w:p>
    <w:p w:rsidR="00BC40DB" w:rsidRDefault="00BC40DB" w:rsidP="000650BA">
      <w:pPr>
        <w:rPr>
          <w:color w:val="auto"/>
          <w:sz w:val="28"/>
          <w:szCs w:val="28"/>
        </w:rPr>
      </w:pPr>
    </w:p>
    <w:p w:rsidR="00BC40DB" w:rsidRDefault="00BC40DB" w:rsidP="000650BA">
      <w:pPr>
        <w:rPr>
          <w:color w:val="auto"/>
          <w:sz w:val="28"/>
          <w:szCs w:val="28"/>
        </w:rPr>
      </w:pPr>
    </w:p>
    <w:p w:rsidR="00BC40DB" w:rsidRDefault="00BC40DB" w:rsidP="000650BA">
      <w:pPr>
        <w:rPr>
          <w:color w:val="auto"/>
          <w:sz w:val="28"/>
          <w:szCs w:val="28"/>
        </w:rPr>
      </w:pPr>
    </w:p>
    <w:p w:rsidR="00BC40DB" w:rsidRDefault="00BC40DB" w:rsidP="000650BA">
      <w:pPr>
        <w:rPr>
          <w:color w:val="auto"/>
          <w:sz w:val="28"/>
          <w:szCs w:val="28"/>
        </w:rPr>
      </w:pPr>
    </w:p>
    <w:p w:rsidR="00BC40DB" w:rsidRDefault="00BC40DB" w:rsidP="000650BA">
      <w:pPr>
        <w:rPr>
          <w:color w:val="auto"/>
          <w:sz w:val="28"/>
          <w:szCs w:val="28"/>
        </w:rPr>
      </w:pPr>
    </w:p>
    <w:p w:rsidR="00BC40DB" w:rsidRDefault="00BC40DB" w:rsidP="00844817">
      <w:pPr>
        <w:jc w:val="right"/>
        <w:rPr>
          <w:color w:val="auto"/>
          <w:sz w:val="22"/>
          <w:szCs w:val="22"/>
        </w:rPr>
      </w:pPr>
    </w:p>
    <w:p w:rsidR="00BC40DB" w:rsidRPr="000650BA" w:rsidRDefault="00BC40DB" w:rsidP="00844817">
      <w:pPr>
        <w:jc w:val="right"/>
        <w:rPr>
          <w:color w:val="auto"/>
          <w:sz w:val="22"/>
          <w:szCs w:val="22"/>
        </w:rPr>
      </w:pPr>
      <w:r w:rsidRPr="000650BA">
        <w:rPr>
          <w:color w:val="auto"/>
          <w:sz w:val="22"/>
          <w:szCs w:val="22"/>
        </w:rPr>
        <w:lastRenderedPageBreak/>
        <w:t>Приложение к решению Совета депутатов</w:t>
      </w:r>
    </w:p>
    <w:p w:rsidR="00BC40DB" w:rsidRPr="000650BA" w:rsidRDefault="00BC40DB" w:rsidP="00844817">
      <w:pPr>
        <w:jc w:val="right"/>
        <w:rPr>
          <w:color w:val="auto"/>
          <w:sz w:val="22"/>
          <w:szCs w:val="22"/>
        </w:rPr>
      </w:pPr>
      <w:r w:rsidRPr="000650BA">
        <w:rPr>
          <w:color w:val="auto"/>
          <w:sz w:val="22"/>
          <w:szCs w:val="22"/>
        </w:rPr>
        <w:t>МО «Балезинский район»</w:t>
      </w:r>
    </w:p>
    <w:p w:rsidR="00BC40DB" w:rsidRPr="000650BA" w:rsidRDefault="00BC40DB" w:rsidP="00844817">
      <w:pPr>
        <w:jc w:val="right"/>
        <w:rPr>
          <w:color w:val="auto"/>
          <w:sz w:val="22"/>
          <w:szCs w:val="22"/>
        </w:rPr>
      </w:pPr>
      <w:r w:rsidRPr="000650BA">
        <w:rPr>
          <w:color w:val="auto"/>
          <w:sz w:val="22"/>
          <w:szCs w:val="22"/>
        </w:rPr>
        <w:t xml:space="preserve">от __________________ </w:t>
      </w:r>
      <w:proofErr w:type="gramStart"/>
      <w:r w:rsidRPr="000650BA">
        <w:rPr>
          <w:color w:val="auto"/>
          <w:sz w:val="22"/>
          <w:szCs w:val="22"/>
        </w:rPr>
        <w:t>г</w:t>
      </w:r>
      <w:proofErr w:type="gramEnd"/>
      <w:r w:rsidRPr="000650BA">
        <w:rPr>
          <w:color w:val="auto"/>
          <w:sz w:val="22"/>
          <w:szCs w:val="22"/>
        </w:rPr>
        <w:t>. №_______</w:t>
      </w:r>
    </w:p>
    <w:p w:rsidR="00BC40DB" w:rsidRPr="00844817" w:rsidRDefault="00BC40DB" w:rsidP="00844817">
      <w:pPr>
        <w:jc w:val="right"/>
        <w:rPr>
          <w:sz w:val="20"/>
          <w:szCs w:val="20"/>
        </w:rPr>
      </w:pPr>
    </w:p>
    <w:p w:rsidR="00BC40DB" w:rsidRPr="00213FD3" w:rsidRDefault="00BC40DB" w:rsidP="00D93385">
      <w:pPr>
        <w:pStyle w:val="Style10"/>
        <w:widowControl/>
        <w:spacing w:before="226"/>
        <w:ind w:right="58"/>
        <w:rPr>
          <w:rStyle w:val="FontStyle30"/>
          <w:sz w:val="22"/>
          <w:szCs w:val="22"/>
        </w:rPr>
      </w:pPr>
      <w:r w:rsidRPr="00213FD3">
        <w:rPr>
          <w:rStyle w:val="FontStyle30"/>
          <w:sz w:val="22"/>
          <w:szCs w:val="22"/>
        </w:rPr>
        <w:t>ПРОЕКТ</w:t>
      </w:r>
    </w:p>
    <w:p w:rsidR="00BC40DB" w:rsidRDefault="00BC40DB" w:rsidP="00213FD3">
      <w:pPr>
        <w:pStyle w:val="Style10"/>
        <w:widowControl/>
        <w:spacing w:before="5"/>
        <w:ind w:right="-43"/>
        <w:rPr>
          <w:rStyle w:val="FontStyle30"/>
          <w:sz w:val="22"/>
          <w:szCs w:val="22"/>
        </w:rPr>
      </w:pPr>
      <w:r w:rsidRPr="00213FD3">
        <w:rPr>
          <w:rStyle w:val="FontStyle30"/>
          <w:sz w:val="22"/>
          <w:szCs w:val="22"/>
        </w:rPr>
        <w:t>Соглашения о передаче полномочий по</w:t>
      </w:r>
      <w:r>
        <w:rPr>
          <w:rStyle w:val="FontStyle30"/>
          <w:sz w:val="22"/>
          <w:szCs w:val="22"/>
        </w:rPr>
        <w:t xml:space="preserve"> </w:t>
      </w:r>
      <w:r w:rsidRPr="00213FD3">
        <w:rPr>
          <w:rStyle w:val="FontStyle30"/>
          <w:sz w:val="22"/>
          <w:szCs w:val="22"/>
        </w:rPr>
        <w:t xml:space="preserve">решению </w:t>
      </w:r>
    </w:p>
    <w:p w:rsidR="00BC40DB" w:rsidRPr="00213FD3" w:rsidRDefault="00BC40DB" w:rsidP="00213FD3">
      <w:pPr>
        <w:pStyle w:val="Style10"/>
        <w:widowControl/>
        <w:spacing w:before="5"/>
        <w:ind w:right="-43"/>
        <w:rPr>
          <w:rStyle w:val="FontStyle30"/>
          <w:sz w:val="22"/>
          <w:szCs w:val="22"/>
        </w:rPr>
      </w:pPr>
      <w:r w:rsidRPr="00213FD3">
        <w:rPr>
          <w:rStyle w:val="FontStyle30"/>
          <w:sz w:val="22"/>
          <w:szCs w:val="22"/>
        </w:rPr>
        <w:t>вопросов местного значения №</w:t>
      </w:r>
    </w:p>
    <w:p w:rsidR="00BC40DB" w:rsidRPr="00213FD3" w:rsidRDefault="00BC40DB" w:rsidP="0090469C">
      <w:pPr>
        <w:pStyle w:val="Style12"/>
        <w:widowControl/>
        <w:tabs>
          <w:tab w:val="left" w:pos="6523"/>
          <w:tab w:val="left" w:leader="underscore" w:pos="8460"/>
        </w:tabs>
        <w:spacing w:line="240" w:lineRule="auto"/>
        <w:jc w:val="both"/>
        <w:rPr>
          <w:rStyle w:val="FontStyle29"/>
          <w:sz w:val="22"/>
          <w:szCs w:val="22"/>
        </w:rPr>
      </w:pPr>
      <w:r w:rsidRPr="00213FD3">
        <w:rPr>
          <w:rStyle w:val="FontStyle29"/>
          <w:sz w:val="22"/>
          <w:szCs w:val="22"/>
        </w:rPr>
        <w:t>п. Балезино</w:t>
      </w:r>
      <w:r w:rsidRPr="00213FD3">
        <w:rPr>
          <w:rStyle w:val="FontStyle29"/>
          <w:sz w:val="22"/>
          <w:szCs w:val="22"/>
        </w:rPr>
        <w:tab/>
        <w:t>«    »</w:t>
      </w:r>
      <w:r w:rsidRPr="00213FD3">
        <w:rPr>
          <w:rStyle w:val="FontStyle29"/>
          <w:sz w:val="22"/>
          <w:szCs w:val="22"/>
        </w:rPr>
        <w:tab/>
        <w:t>201 года</w:t>
      </w:r>
    </w:p>
    <w:p w:rsidR="00BC40DB" w:rsidRPr="00213FD3" w:rsidRDefault="00BC40DB" w:rsidP="00213FD3">
      <w:pPr>
        <w:pStyle w:val="Style12"/>
        <w:widowControl/>
        <w:spacing w:line="240" w:lineRule="auto"/>
        <w:rPr>
          <w:sz w:val="22"/>
          <w:szCs w:val="22"/>
        </w:rPr>
      </w:pPr>
    </w:p>
    <w:p w:rsidR="00BC40DB" w:rsidRDefault="00BC40DB" w:rsidP="00CD58A7">
      <w:pPr>
        <w:pStyle w:val="Style12"/>
        <w:widowControl/>
        <w:spacing w:line="240" w:lineRule="auto"/>
        <w:ind w:firstLine="708"/>
        <w:jc w:val="both"/>
        <w:rPr>
          <w:rStyle w:val="FontStyle29"/>
          <w:sz w:val="22"/>
          <w:szCs w:val="22"/>
        </w:rPr>
      </w:pPr>
      <w:r w:rsidRPr="00213FD3">
        <w:rPr>
          <w:rStyle w:val="FontStyle29"/>
          <w:sz w:val="22"/>
          <w:szCs w:val="22"/>
        </w:rPr>
        <w:t xml:space="preserve">Администрация муниципального образования «Балезинский район», именуемая в дальнейшем «Администрация района», в лице Главы муниципального образования </w:t>
      </w:r>
      <w:r>
        <w:rPr>
          <w:rStyle w:val="FontStyle29"/>
          <w:sz w:val="22"/>
          <w:szCs w:val="22"/>
        </w:rPr>
        <w:t>Новойдарского Юрия Владимировича</w:t>
      </w:r>
      <w:r w:rsidRPr="00213FD3">
        <w:rPr>
          <w:rStyle w:val="FontStyle29"/>
          <w:sz w:val="22"/>
          <w:szCs w:val="22"/>
        </w:rPr>
        <w:t>,</w:t>
      </w:r>
      <w:r w:rsidR="00FA0FCD">
        <w:rPr>
          <w:rStyle w:val="FontStyle29"/>
          <w:sz w:val="22"/>
          <w:szCs w:val="22"/>
        </w:rPr>
        <w:t xml:space="preserve"> (далее Глава района), </w:t>
      </w:r>
      <w:r w:rsidRPr="00213FD3">
        <w:rPr>
          <w:rStyle w:val="FontStyle29"/>
          <w:sz w:val="22"/>
          <w:szCs w:val="22"/>
        </w:rPr>
        <w:t>действующего на основании Устава, с одной стороны, и Администрация муниципального</w:t>
      </w:r>
      <w:r>
        <w:rPr>
          <w:rStyle w:val="FontStyle29"/>
          <w:sz w:val="22"/>
          <w:szCs w:val="22"/>
        </w:rPr>
        <w:t xml:space="preserve"> </w:t>
      </w:r>
      <w:r w:rsidRPr="00213FD3">
        <w:rPr>
          <w:rStyle w:val="FontStyle29"/>
          <w:sz w:val="22"/>
          <w:szCs w:val="22"/>
        </w:rPr>
        <w:t>образования «</w:t>
      </w:r>
      <w:r>
        <w:rPr>
          <w:rStyle w:val="FontStyle29"/>
          <w:sz w:val="22"/>
          <w:szCs w:val="22"/>
        </w:rPr>
        <w:t xml:space="preserve">                </w:t>
      </w:r>
      <w:r w:rsidRPr="00213FD3">
        <w:rPr>
          <w:rStyle w:val="FontStyle29"/>
          <w:sz w:val="22"/>
          <w:szCs w:val="22"/>
        </w:rPr>
        <w:t>», именуемая в дальнейшем «Администрация поселения», в лице Главы</w:t>
      </w:r>
      <w:r>
        <w:rPr>
          <w:rStyle w:val="FontStyle29"/>
          <w:sz w:val="22"/>
          <w:szCs w:val="22"/>
        </w:rPr>
        <w:t xml:space="preserve"> </w:t>
      </w:r>
      <w:r w:rsidRPr="00213FD3">
        <w:rPr>
          <w:rStyle w:val="FontStyle29"/>
          <w:sz w:val="22"/>
          <w:szCs w:val="22"/>
        </w:rPr>
        <w:t>муниципального образования</w:t>
      </w:r>
      <w:r>
        <w:rPr>
          <w:rStyle w:val="FontStyle29"/>
          <w:sz w:val="22"/>
          <w:szCs w:val="22"/>
        </w:rPr>
        <w:t xml:space="preserve"> «                    »</w:t>
      </w:r>
      <w:r w:rsidRPr="00213FD3">
        <w:rPr>
          <w:rStyle w:val="FontStyle29"/>
          <w:sz w:val="22"/>
          <w:szCs w:val="22"/>
        </w:rPr>
        <w:t>, действующего на основании Устава, с другой стороны,</w:t>
      </w:r>
      <w:r>
        <w:rPr>
          <w:rStyle w:val="FontStyle29"/>
          <w:sz w:val="22"/>
          <w:szCs w:val="22"/>
        </w:rPr>
        <w:t xml:space="preserve"> </w:t>
      </w:r>
      <w:r w:rsidRPr="00213FD3">
        <w:rPr>
          <w:rStyle w:val="FontStyle29"/>
          <w:sz w:val="22"/>
          <w:szCs w:val="22"/>
        </w:rPr>
        <w:t>заключили настоящее Соглашение о нижеследующем:</w:t>
      </w:r>
    </w:p>
    <w:p w:rsidR="00BC40DB" w:rsidRPr="00213FD3" w:rsidRDefault="00BC40DB" w:rsidP="00CD58A7">
      <w:pPr>
        <w:pStyle w:val="Style12"/>
        <w:widowControl/>
        <w:spacing w:line="240" w:lineRule="auto"/>
        <w:ind w:firstLine="708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 </w:t>
      </w:r>
    </w:p>
    <w:p w:rsidR="00BC40DB" w:rsidRDefault="00BC40DB" w:rsidP="0090469C">
      <w:pPr>
        <w:pStyle w:val="Style10"/>
        <w:widowControl/>
        <w:spacing w:line="240" w:lineRule="auto"/>
        <w:rPr>
          <w:rStyle w:val="FontStyle30"/>
          <w:sz w:val="22"/>
          <w:szCs w:val="22"/>
        </w:rPr>
      </w:pPr>
      <w:r w:rsidRPr="00213FD3">
        <w:rPr>
          <w:rStyle w:val="FontStyle30"/>
          <w:sz w:val="22"/>
          <w:szCs w:val="22"/>
        </w:rPr>
        <w:t>1. Предмет соглашения</w:t>
      </w:r>
    </w:p>
    <w:p w:rsidR="00BC40DB" w:rsidRDefault="00BC40DB" w:rsidP="002B60BB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 w:rsidRPr="00213FD3">
        <w:rPr>
          <w:rStyle w:val="FontStyle29"/>
          <w:sz w:val="22"/>
          <w:szCs w:val="22"/>
        </w:rPr>
        <w:t xml:space="preserve">1.1. </w:t>
      </w:r>
      <w:proofErr w:type="gramStart"/>
      <w:r w:rsidRPr="00213FD3">
        <w:rPr>
          <w:rStyle w:val="FontStyle29"/>
          <w:sz w:val="22"/>
          <w:szCs w:val="22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Законом Удмуртской Республики от 13.07.2005 г. № 42-РЗ «О местном самоуправлении в Удмуртской Республике», Уставом муниципального образования «Балезинский район» Администрация района передает</w:t>
      </w:r>
      <w:r>
        <w:rPr>
          <w:rStyle w:val="FontStyle29"/>
          <w:sz w:val="22"/>
          <w:szCs w:val="22"/>
        </w:rPr>
        <w:t>,</w:t>
      </w:r>
      <w:r w:rsidRPr="00213FD3">
        <w:rPr>
          <w:rStyle w:val="FontStyle29"/>
          <w:sz w:val="22"/>
          <w:szCs w:val="22"/>
        </w:rPr>
        <w:t xml:space="preserve"> а Администрация поселения принимает на себя осуществление</w:t>
      </w:r>
      <w:r>
        <w:rPr>
          <w:rStyle w:val="FontStyle29"/>
          <w:sz w:val="22"/>
          <w:szCs w:val="22"/>
        </w:rPr>
        <w:t xml:space="preserve"> части полномочий </w:t>
      </w:r>
      <w:r w:rsidRPr="00213FD3">
        <w:rPr>
          <w:rStyle w:val="FontStyle29"/>
          <w:sz w:val="22"/>
          <w:szCs w:val="22"/>
        </w:rPr>
        <w:t>по решению вопросов дорожной деятельности в отношении автомобильных дорог местного значения в</w:t>
      </w:r>
      <w:proofErr w:type="gramEnd"/>
      <w:r w:rsidRPr="00213FD3">
        <w:rPr>
          <w:rStyle w:val="FontStyle29"/>
          <w:sz w:val="22"/>
          <w:szCs w:val="22"/>
        </w:rPr>
        <w:t xml:space="preserve"> </w:t>
      </w:r>
      <w:proofErr w:type="gramStart"/>
      <w:r w:rsidRPr="00213FD3">
        <w:rPr>
          <w:rStyle w:val="FontStyle29"/>
          <w:sz w:val="22"/>
          <w:szCs w:val="22"/>
        </w:rPr>
        <w:t>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</w:t>
      </w:r>
      <w:r>
        <w:rPr>
          <w:rStyle w:val="FontStyle29"/>
          <w:sz w:val="22"/>
          <w:szCs w:val="22"/>
        </w:rPr>
        <w:t xml:space="preserve"> в соответствии с законодательством Российской Федерации</w:t>
      </w:r>
      <w:r w:rsidRPr="00213FD3">
        <w:rPr>
          <w:rStyle w:val="FontStyle29"/>
          <w:sz w:val="22"/>
          <w:szCs w:val="22"/>
        </w:rPr>
        <w:t>, за исключением полномочий по</w:t>
      </w:r>
      <w:r>
        <w:rPr>
          <w:rStyle w:val="FontStyle29"/>
          <w:sz w:val="22"/>
          <w:szCs w:val="22"/>
        </w:rPr>
        <w:t xml:space="preserve"> паспортизации, проектированию, строительству</w:t>
      </w:r>
      <w:proofErr w:type="gramEnd"/>
      <w:r>
        <w:rPr>
          <w:rStyle w:val="FontStyle29"/>
          <w:sz w:val="22"/>
          <w:szCs w:val="22"/>
        </w:rPr>
        <w:t>,</w:t>
      </w:r>
      <w:r w:rsidRPr="00213FD3">
        <w:rPr>
          <w:rStyle w:val="FontStyle29"/>
          <w:sz w:val="22"/>
          <w:szCs w:val="22"/>
        </w:rPr>
        <w:t xml:space="preserve"> ремонту, капитальному ремонту</w:t>
      </w:r>
      <w:r>
        <w:rPr>
          <w:rStyle w:val="FontStyle29"/>
          <w:sz w:val="22"/>
          <w:szCs w:val="22"/>
        </w:rPr>
        <w:t>,</w:t>
      </w:r>
      <w:r w:rsidRPr="00213FD3">
        <w:rPr>
          <w:rStyle w:val="FontStyle29"/>
          <w:sz w:val="22"/>
          <w:szCs w:val="22"/>
        </w:rPr>
        <w:t xml:space="preserve"> реконструкции автомобильных дорог общег</w:t>
      </w:r>
      <w:r>
        <w:rPr>
          <w:rStyle w:val="FontStyle29"/>
          <w:sz w:val="22"/>
          <w:szCs w:val="22"/>
        </w:rPr>
        <w:t>о пользования местного значения.</w:t>
      </w:r>
    </w:p>
    <w:p w:rsidR="00BC40DB" w:rsidRPr="000B1244" w:rsidRDefault="00BC40DB" w:rsidP="00687264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>1.2. Администрация поселения согласовывает перечень мероприятий по переданным полномочиям с Администрацией района приложением к Соглашению с распределением финансовых средств.</w:t>
      </w:r>
    </w:p>
    <w:p w:rsidR="00BC40DB" w:rsidRPr="00EF0106" w:rsidRDefault="00BC40DB" w:rsidP="00EF0106">
      <w:pPr>
        <w:pStyle w:val="Style11"/>
        <w:widowControl/>
        <w:rPr>
          <w:rStyle w:val="FontStyle26"/>
          <w:b w:val="0"/>
          <w:sz w:val="22"/>
          <w:szCs w:val="22"/>
        </w:rPr>
      </w:pPr>
    </w:p>
    <w:p w:rsidR="00BC40DB" w:rsidRPr="00213FD3" w:rsidRDefault="00BC40DB" w:rsidP="00EF0106">
      <w:pPr>
        <w:pStyle w:val="Style11"/>
        <w:widowControl/>
        <w:jc w:val="center"/>
        <w:rPr>
          <w:rStyle w:val="FontStyle30"/>
          <w:sz w:val="22"/>
          <w:szCs w:val="22"/>
        </w:rPr>
      </w:pPr>
      <w:r w:rsidRPr="00213FD3">
        <w:rPr>
          <w:rStyle w:val="FontStyle30"/>
          <w:sz w:val="22"/>
          <w:szCs w:val="22"/>
        </w:rPr>
        <w:t>2. Права и обязанности Администрации района</w:t>
      </w:r>
    </w:p>
    <w:p w:rsidR="00BC40DB" w:rsidRDefault="00BC40DB" w:rsidP="00EF0106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 w:rsidRPr="00213FD3">
        <w:rPr>
          <w:rStyle w:val="FontStyle29"/>
          <w:sz w:val="22"/>
          <w:szCs w:val="22"/>
        </w:rPr>
        <w:t xml:space="preserve">2.1. В </w:t>
      </w:r>
      <w:r w:rsidRPr="00213FD3">
        <w:rPr>
          <w:rStyle w:val="FontStyle27"/>
          <w:sz w:val="22"/>
          <w:szCs w:val="22"/>
        </w:rPr>
        <w:t xml:space="preserve">целях реализации настоящего Соглашения Администрация района </w:t>
      </w:r>
      <w:proofErr w:type="gramStart"/>
      <w:r w:rsidRPr="00213FD3">
        <w:rPr>
          <w:rStyle w:val="FontStyle27"/>
          <w:sz w:val="22"/>
          <w:szCs w:val="22"/>
        </w:rPr>
        <w:t>обязана</w:t>
      </w:r>
      <w:proofErr w:type="gramEnd"/>
      <w:r w:rsidRPr="00213FD3">
        <w:rPr>
          <w:rStyle w:val="FontStyle27"/>
          <w:sz w:val="22"/>
          <w:szCs w:val="22"/>
        </w:rPr>
        <w:t xml:space="preserve"> передать </w:t>
      </w:r>
      <w:r w:rsidRPr="00213FD3">
        <w:rPr>
          <w:rStyle w:val="FontStyle29"/>
          <w:sz w:val="22"/>
          <w:szCs w:val="22"/>
        </w:rPr>
        <w:t>межбюджетные трансферты Администрации поселения на осуществление полномочий, указанных в пункте 1.1. настоящего Соглашения, оказывать содействие Администрации поселения в разрешении вопросов, связанных с осуществлением переданных полномочий.</w:t>
      </w:r>
    </w:p>
    <w:p w:rsidR="00BC40DB" w:rsidRDefault="00BC40DB" w:rsidP="00EF0106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2.1.1. Администрация района </w:t>
      </w:r>
      <w:proofErr w:type="gramStart"/>
      <w:r>
        <w:rPr>
          <w:rStyle w:val="FontStyle29"/>
          <w:sz w:val="22"/>
          <w:szCs w:val="22"/>
        </w:rPr>
        <w:t>обязана</w:t>
      </w:r>
      <w:proofErr w:type="gramEnd"/>
      <w:r>
        <w:rPr>
          <w:rStyle w:val="FontStyle29"/>
          <w:sz w:val="22"/>
          <w:szCs w:val="22"/>
        </w:rPr>
        <w:t xml:space="preserve"> обеспечить необходимыми финансовыми средствами для реализации передаваемых части полномочий Администрации поселения.</w:t>
      </w:r>
    </w:p>
    <w:p w:rsidR="00BC40DB" w:rsidRDefault="00BC40DB" w:rsidP="00EF0106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2.2. </w:t>
      </w:r>
      <w:r w:rsidRPr="00213FD3">
        <w:rPr>
          <w:rStyle w:val="FontStyle29"/>
          <w:sz w:val="22"/>
          <w:szCs w:val="22"/>
        </w:rPr>
        <w:t>Администрация района вправе:</w:t>
      </w:r>
    </w:p>
    <w:p w:rsidR="00BC40DB" w:rsidRDefault="00BC40DB" w:rsidP="00EF0106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2.2.1. </w:t>
      </w:r>
      <w:r w:rsidRPr="00213FD3">
        <w:rPr>
          <w:rStyle w:val="FontStyle29"/>
          <w:sz w:val="22"/>
          <w:szCs w:val="22"/>
        </w:rPr>
        <w:t xml:space="preserve">осуществлять </w:t>
      </w:r>
      <w:proofErr w:type="gramStart"/>
      <w:r w:rsidRPr="00213FD3">
        <w:rPr>
          <w:rStyle w:val="FontStyle29"/>
          <w:sz w:val="22"/>
          <w:szCs w:val="22"/>
        </w:rPr>
        <w:t>контроль за</w:t>
      </w:r>
      <w:proofErr w:type="gramEnd"/>
      <w:r w:rsidRPr="00213FD3">
        <w:rPr>
          <w:rStyle w:val="FontStyle29"/>
          <w:sz w:val="22"/>
          <w:szCs w:val="22"/>
        </w:rPr>
        <w:t xml:space="preserve"> целевым использованием финансовых средств, переданных Администрации поселения для осуществления полномочий, указанных в пункте 1.1. настоящего Соглашения;</w:t>
      </w:r>
    </w:p>
    <w:p w:rsidR="00BC40DB" w:rsidRDefault="00BC40DB" w:rsidP="00EF0106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2.2.2. </w:t>
      </w:r>
      <w:r w:rsidRPr="00213FD3">
        <w:rPr>
          <w:rStyle w:val="FontStyle29"/>
          <w:sz w:val="22"/>
          <w:szCs w:val="22"/>
        </w:rPr>
        <w:t>запрашивать и получать в установленном порядке от Администрации поселения информацию, материалы и документы, связанные с осуществлением полномочий, указанных в п. 1.1. настоящего Соглашения, и использованием финансовых средств, переданных для осуществления данных полномочий.</w:t>
      </w:r>
    </w:p>
    <w:p w:rsidR="00BC40DB" w:rsidRDefault="00BC40DB" w:rsidP="00EF0106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2.3. </w:t>
      </w:r>
      <w:r w:rsidRPr="00213FD3">
        <w:rPr>
          <w:rStyle w:val="FontStyle29"/>
          <w:sz w:val="22"/>
          <w:szCs w:val="22"/>
        </w:rPr>
        <w:t>Должностное (</w:t>
      </w:r>
      <w:proofErr w:type="spellStart"/>
      <w:r w:rsidRPr="00213FD3">
        <w:rPr>
          <w:rStyle w:val="FontStyle29"/>
          <w:sz w:val="22"/>
          <w:szCs w:val="22"/>
        </w:rPr>
        <w:t>ые</w:t>
      </w:r>
      <w:proofErr w:type="spellEnd"/>
      <w:r w:rsidRPr="00213FD3">
        <w:rPr>
          <w:rStyle w:val="FontStyle29"/>
          <w:sz w:val="22"/>
          <w:szCs w:val="22"/>
        </w:rPr>
        <w:t>) лицо (а) муниципального образования - района, осуществляющее</w:t>
      </w:r>
      <w:r>
        <w:rPr>
          <w:rStyle w:val="FontStyle29"/>
          <w:sz w:val="22"/>
          <w:szCs w:val="22"/>
        </w:rPr>
        <w:t xml:space="preserve"> </w:t>
      </w:r>
      <w:proofErr w:type="gramStart"/>
      <w:r w:rsidRPr="00213FD3">
        <w:rPr>
          <w:rStyle w:val="FontStyle29"/>
          <w:sz w:val="22"/>
          <w:szCs w:val="22"/>
        </w:rPr>
        <w:t>контроль за</w:t>
      </w:r>
      <w:proofErr w:type="gramEnd"/>
      <w:r w:rsidRPr="00213FD3">
        <w:rPr>
          <w:rStyle w:val="FontStyle29"/>
          <w:sz w:val="22"/>
          <w:szCs w:val="22"/>
        </w:rPr>
        <w:t xml:space="preserve"> исполнением переданных Администрации поселения полномочий, устанавливается</w:t>
      </w:r>
      <w:r>
        <w:rPr>
          <w:rStyle w:val="FontStyle29"/>
          <w:sz w:val="22"/>
          <w:szCs w:val="22"/>
        </w:rPr>
        <w:t xml:space="preserve"> </w:t>
      </w:r>
      <w:r w:rsidR="00FA0FCD">
        <w:rPr>
          <w:rStyle w:val="FontStyle29"/>
          <w:sz w:val="22"/>
          <w:szCs w:val="22"/>
        </w:rPr>
        <w:t>распоряжением Г</w:t>
      </w:r>
      <w:r w:rsidRPr="00213FD3">
        <w:rPr>
          <w:rStyle w:val="FontStyle29"/>
          <w:sz w:val="22"/>
          <w:szCs w:val="22"/>
        </w:rPr>
        <w:t>лавы района.</w:t>
      </w:r>
    </w:p>
    <w:p w:rsidR="00BC40DB" w:rsidRPr="00213FD3" w:rsidRDefault="00BC40DB" w:rsidP="00EF0106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</w:p>
    <w:p w:rsidR="00BC40DB" w:rsidRDefault="00BC40DB" w:rsidP="00EF0106">
      <w:pPr>
        <w:pStyle w:val="Style10"/>
        <w:widowControl/>
        <w:spacing w:line="240" w:lineRule="auto"/>
        <w:rPr>
          <w:rStyle w:val="FontStyle30"/>
          <w:sz w:val="22"/>
          <w:szCs w:val="22"/>
        </w:rPr>
      </w:pPr>
      <w:r w:rsidRPr="00213FD3">
        <w:rPr>
          <w:rStyle w:val="FontStyle30"/>
          <w:sz w:val="22"/>
          <w:szCs w:val="22"/>
        </w:rPr>
        <w:t>3. Права и обязанности Администрации поселения</w:t>
      </w:r>
    </w:p>
    <w:p w:rsidR="00BC40DB" w:rsidRDefault="00BC40DB" w:rsidP="00EF0106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 w:rsidRPr="00213FD3">
        <w:rPr>
          <w:rStyle w:val="FontStyle29"/>
          <w:sz w:val="22"/>
          <w:szCs w:val="22"/>
        </w:rPr>
        <w:t xml:space="preserve">3.1. В целях реализации настоящего Соглашения Администрация поселения </w:t>
      </w:r>
      <w:proofErr w:type="gramStart"/>
      <w:r w:rsidRPr="00213FD3">
        <w:rPr>
          <w:rStyle w:val="FontStyle29"/>
          <w:sz w:val="22"/>
          <w:szCs w:val="22"/>
        </w:rPr>
        <w:t>обязана</w:t>
      </w:r>
      <w:proofErr w:type="gramEnd"/>
      <w:r w:rsidRPr="00213FD3">
        <w:rPr>
          <w:rStyle w:val="FontStyle29"/>
          <w:sz w:val="22"/>
          <w:szCs w:val="22"/>
        </w:rPr>
        <w:t>:</w:t>
      </w:r>
    </w:p>
    <w:p w:rsidR="00BC40DB" w:rsidRDefault="00BC40DB" w:rsidP="00EF0106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3.1.1. </w:t>
      </w:r>
      <w:r w:rsidRPr="00213FD3">
        <w:rPr>
          <w:rStyle w:val="FontStyle29"/>
          <w:sz w:val="22"/>
          <w:szCs w:val="22"/>
        </w:rPr>
        <w:t>осуществлять принятые полномочия, указанные в пункте 1.1. настоящего Соглашения, надлежащим образом, в соответствии с действующим законодательством и принимаемыми в соответствии с ним правовыми актами органов местного самоуправления поселения;</w:t>
      </w:r>
    </w:p>
    <w:p w:rsidR="00BC40DB" w:rsidRDefault="00BC40DB" w:rsidP="00B318B5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lastRenderedPageBreak/>
        <w:t xml:space="preserve">3.1.2. </w:t>
      </w:r>
      <w:r w:rsidRPr="00213FD3">
        <w:rPr>
          <w:rStyle w:val="FontStyle29"/>
          <w:sz w:val="22"/>
          <w:szCs w:val="22"/>
        </w:rPr>
        <w:t>обеспечивать эффективное, рациональное и целевое использование финансовых средств, переданных Администрацией района на осуществление полномочий, указанных в пункте 1.1. настоящего Соглашения;</w:t>
      </w:r>
    </w:p>
    <w:p w:rsidR="00BC40DB" w:rsidRDefault="00BC40DB" w:rsidP="00B318B5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3.1.3. </w:t>
      </w:r>
      <w:r w:rsidRPr="00213FD3">
        <w:rPr>
          <w:rStyle w:val="FontStyle29"/>
          <w:sz w:val="22"/>
          <w:szCs w:val="22"/>
        </w:rPr>
        <w:t>в случае прекращения осуществления полномочий, указанных в пункте 1.1. настоящего Соглашения, возвратить неиспользованные финансовые средства.</w:t>
      </w:r>
    </w:p>
    <w:p w:rsidR="00BC40DB" w:rsidRDefault="00BC40DB" w:rsidP="00B318B5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 w:rsidRPr="00213FD3">
        <w:rPr>
          <w:rStyle w:val="FontStyle29"/>
          <w:sz w:val="22"/>
          <w:szCs w:val="22"/>
        </w:rPr>
        <w:t xml:space="preserve">3.1.4. </w:t>
      </w:r>
      <w:proofErr w:type="gramStart"/>
      <w:r w:rsidRPr="00213FD3">
        <w:rPr>
          <w:rStyle w:val="FontStyle29"/>
          <w:sz w:val="22"/>
          <w:szCs w:val="22"/>
        </w:rPr>
        <w:t>предоставлять годовой отчет</w:t>
      </w:r>
      <w:proofErr w:type="gramEnd"/>
      <w:r w:rsidRPr="00213FD3">
        <w:rPr>
          <w:rStyle w:val="FontStyle29"/>
          <w:sz w:val="22"/>
          <w:szCs w:val="22"/>
        </w:rPr>
        <w:t xml:space="preserve"> о реализации принятых полномочий, расходовании межбюджетных трансфертов.</w:t>
      </w:r>
    </w:p>
    <w:p w:rsidR="00BC40DB" w:rsidRDefault="00BC40DB" w:rsidP="00B318B5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3.2. </w:t>
      </w:r>
      <w:r w:rsidRPr="00213FD3">
        <w:rPr>
          <w:rStyle w:val="FontStyle29"/>
          <w:sz w:val="22"/>
          <w:szCs w:val="22"/>
        </w:rPr>
        <w:t>Администрация поселения вправе:</w:t>
      </w:r>
    </w:p>
    <w:p w:rsidR="00BC40DB" w:rsidRDefault="00BC40DB" w:rsidP="00B318B5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3.2.1. </w:t>
      </w:r>
      <w:r w:rsidRPr="00213FD3">
        <w:rPr>
          <w:rStyle w:val="FontStyle29"/>
          <w:sz w:val="22"/>
          <w:szCs w:val="22"/>
        </w:rPr>
        <w:t>получать финансовое обеспечение полномочий, указанных в пункте 1.1. настоящего Соглашения, за счет межбюджетных трансфертов, предоставляемых из бюджета района</w:t>
      </w:r>
      <w:r>
        <w:rPr>
          <w:rStyle w:val="FontStyle29"/>
          <w:sz w:val="22"/>
          <w:szCs w:val="22"/>
        </w:rPr>
        <w:t>.</w:t>
      </w:r>
    </w:p>
    <w:p w:rsidR="00BC40DB" w:rsidRPr="00213FD3" w:rsidRDefault="00BC40DB" w:rsidP="00B318B5">
      <w:pPr>
        <w:pStyle w:val="Style13"/>
        <w:widowControl/>
        <w:spacing w:line="240" w:lineRule="auto"/>
        <w:ind w:firstLine="720"/>
        <w:rPr>
          <w:rStyle w:val="FontStyle29"/>
          <w:sz w:val="22"/>
          <w:szCs w:val="22"/>
        </w:rPr>
      </w:pPr>
    </w:p>
    <w:p w:rsidR="00BC40DB" w:rsidRDefault="00BC40DB" w:rsidP="00B318B5">
      <w:pPr>
        <w:pStyle w:val="Style10"/>
        <w:widowControl/>
        <w:spacing w:line="240" w:lineRule="auto"/>
        <w:rPr>
          <w:rStyle w:val="FontStyle30"/>
          <w:sz w:val="22"/>
          <w:szCs w:val="22"/>
        </w:rPr>
      </w:pPr>
      <w:r w:rsidRPr="00213FD3">
        <w:rPr>
          <w:rStyle w:val="FontStyle30"/>
          <w:sz w:val="22"/>
          <w:szCs w:val="22"/>
        </w:rPr>
        <w:t>4. Размер межбюджетных трансфертов</w:t>
      </w:r>
    </w:p>
    <w:p w:rsidR="00BC40DB" w:rsidRDefault="00BC40DB" w:rsidP="00B318B5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 w:rsidRPr="00B318B5">
        <w:rPr>
          <w:rStyle w:val="FontStyle30"/>
          <w:b w:val="0"/>
          <w:sz w:val="22"/>
          <w:szCs w:val="22"/>
        </w:rPr>
        <w:t xml:space="preserve">4.1. </w:t>
      </w:r>
      <w:r w:rsidRPr="00213FD3">
        <w:rPr>
          <w:rStyle w:val="FontStyle29"/>
          <w:sz w:val="22"/>
          <w:szCs w:val="22"/>
        </w:rPr>
        <w:t>Годовой объем межбюджетных трансфертов на реализацию переданных Администрации</w:t>
      </w:r>
      <w:r>
        <w:rPr>
          <w:rStyle w:val="FontStyle29"/>
          <w:sz w:val="22"/>
          <w:szCs w:val="22"/>
        </w:rPr>
        <w:t xml:space="preserve"> </w:t>
      </w:r>
      <w:r w:rsidRPr="00213FD3">
        <w:rPr>
          <w:rStyle w:val="FontStyle29"/>
          <w:sz w:val="22"/>
          <w:szCs w:val="22"/>
        </w:rPr>
        <w:t>поселения Администрацией района полномочий, указанных в п. 1.1. Соглашения составляет</w:t>
      </w:r>
      <w:proofErr w:type="gramStart"/>
      <w:r>
        <w:rPr>
          <w:rStyle w:val="FontStyle29"/>
          <w:sz w:val="22"/>
          <w:szCs w:val="22"/>
        </w:rPr>
        <w:t xml:space="preserve"> ________________ (________________</w:t>
      </w:r>
      <w:r w:rsidRPr="00213FD3">
        <w:rPr>
          <w:rStyle w:val="FontStyle29"/>
          <w:sz w:val="22"/>
          <w:szCs w:val="22"/>
        </w:rPr>
        <w:t xml:space="preserve">) </w:t>
      </w:r>
      <w:proofErr w:type="gramEnd"/>
      <w:r w:rsidRPr="00213FD3">
        <w:rPr>
          <w:rStyle w:val="FontStyle29"/>
          <w:sz w:val="22"/>
          <w:szCs w:val="22"/>
        </w:rPr>
        <w:t>рублей.</w:t>
      </w:r>
    </w:p>
    <w:p w:rsidR="00BC40DB" w:rsidRDefault="00BC40DB" w:rsidP="00B318B5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4.2. </w:t>
      </w:r>
      <w:r w:rsidRPr="00213FD3">
        <w:rPr>
          <w:rStyle w:val="FontStyle29"/>
          <w:sz w:val="22"/>
          <w:szCs w:val="22"/>
        </w:rPr>
        <w:t>Передача межбюджетных трансфертов из бюджета района в бюджет поселения осуществляется</w:t>
      </w:r>
      <w:r>
        <w:rPr>
          <w:rStyle w:val="FontStyle29"/>
          <w:sz w:val="22"/>
          <w:szCs w:val="22"/>
        </w:rPr>
        <w:t xml:space="preserve"> </w:t>
      </w:r>
      <w:r w:rsidRPr="00213FD3">
        <w:rPr>
          <w:rStyle w:val="FontStyle29"/>
          <w:sz w:val="22"/>
          <w:szCs w:val="22"/>
        </w:rPr>
        <w:t>по мере поступления доходов от уплаты акцизов в бюджет района.</w:t>
      </w:r>
    </w:p>
    <w:p w:rsidR="00BC40DB" w:rsidRPr="00213FD3" w:rsidRDefault="00BC40DB" w:rsidP="00B318B5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</w:p>
    <w:p w:rsidR="00BC40DB" w:rsidRDefault="00BC40DB" w:rsidP="00B318B5">
      <w:pPr>
        <w:pStyle w:val="Style10"/>
        <w:widowControl/>
        <w:spacing w:line="240" w:lineRule="auto"/>
        <w:rPr>
          <w:rStyle w:val="FontStyle30"/>
          <w:sz w:val="22"/>
          <w:szCs w:val="22"/>
        </w:rPr>
      </w:pPr>
      <w:r w:rsidRPr="00213FD3">
        <w:rPr>
          <w:rStyle w:val="FontStyle30"/>
          <w:sz w:val="22"/>
          <w:szCs w:val="22"/>
        </w:rPr>
        <w:t>5. Ответственность сторон</w:t>
      </w:r>
    </w:p>
    <w:p w:rsidR="00BC40DB" w:rsidRDefault="00BC40DB" w:rsidP="00B318B5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 w:rsidRPr="00B318B5">
        <w:rPr>
          <w:rStyle w:val="FontStyle30"/>
          <w:b w:val="0"/>
          <w:sz w:val="22"/>
          <w:szCs w:val="22"/>
        </w:rPr>
        <w:t xml:space="preserve">5.1. </w:t>
      </w:r>
      <w:r w:rsidRPr="00213FD3">
        <w:rPr>
          <w:rStyle w:val="FontStyle29"/>
          <w:sz w:val="22"/>
          <w:szCs w:val="22"/>
        </w:rPr>
        <w:t>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ему полномочий Администрация поселения вправе требовать расторжения данного Соглашения.</w:t>
      </w:r>
    </w:p>
    <w:p w:rsidR="00BC40DB" w:rsidRDefault="00BC40DB" w:rsidP="00B318B5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5.2. </w:t>
      </w:r>
      <w:r w:rsidRPr="00213FD3">
        <w:rPr>
          <w:rStyle w:val="FontStyle29"/>
          <w:sz w:val="22"/>
          <w:szCs w:val="22"/>
        </w:rPr>
        <w:t>Администрация поселения несет ответственность за неисполнение и (или) ненадлежащее исполнение полномочий, указанных в п. 1.1 настоящего Соглашения, в соответствии с законодательством РФ и законодательством УР в той мере, в какой данные полномочия были обеспечены Администрацией района финансовыми средствами.</w:t>
      </w:r>
    </w:p>
    <w:p w:rsidR="00BC40DB" w:rsidRDefault="00BC40DB" w:rsidP="00B318B5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5.3. </w:t>
      </w:r>
      <w:r w:rsidRPr="00213FD3">
        <w:rPr>
          <w:rStyle w:val="FontStyle29"/>
          <w:sz w:val="22"/>
          <w:szCs w:val="22"/>
        </w:rPr>
        <w:t>Установление факта ненадлежащего осуществления Администрацией поселения переданных ему полномочий является основанием для расторжения данного Соглашения.</w:t>
      </w:r>
    </w:p>
    <w:p w:rsidR="00BC40DB" w:rsidRDefault="00BC40DB" w:rsidP="00B318B5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5.4. </w:t>
      </w:r>
      <w:r w:rsidRPr="00213FD3">
        <w:rPr>
          <w:rStyle w:val="FontStyle29"/>
          <w:sz w:val="22"/>
          <w:szCs w:val="22"/>
        </w:rPr>
        <w:t>Расторжение Соглашения влечет за собой возврат перечисленных иных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BC40DB" w:rsidRDefault="00BC40DB" w:rsidP="00B318B5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5.5. </w:t>
      </w:r>
      <w:r w:rsidRPr="00213FD3">
        <w:rPr>
          <w:rStyle w:val="FontStyle29"/>
          <w:sz w:val="22"/>
          <w:szCs w:val="22"/>
        </w:rPr>
        <w:t>Несвоевременный возврат перечисленных иных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BC40DB" w:rsidRPr="00213FD3" w:rsidRDefault="00BC40DB" w:rsidP="00B318B5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</w:p>
    <w:p w:rsidR="00BC40DB" w:rsidRDefault="00BC40DB" w:rsidP="00E03147">
      <w:pPr>
        <w:pStyle w:val="Style10"/>
        <w:widowControl/>
        <w:spacing w:line="240" w:lineRule="auto"/>
        <w:rPr>
          <w:rStyle w:val="FontStyle30"/>
          <w:sz w:val="22"/>
          <w:szCs w:val="22"/>
        </w:rPr>
      </w:pPr>
      <w:r w:rsidRPr="00213FD3">
        <w:rPr>
          <w:rStyle w:val="FontStyle30"/>
          <w:sz w:val="22"/>
          <w:szCs w:val="22"/>
        </w:rPr>
        <w:t>6. Вступление Соглашения в силу, срок действия и порядок расторжения</w:t>
      </w:r>
    </w:p>
    <w:p w:rsidR="00BC40DB" w:rsidRDefault="00BC40DB" w:rsidP="00E03147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 w:rsidRPr="00E03147">
        <w:rPr>
          <w:rStyle w:val="FontStyle30"/>
          <w:b w:val="0"/>
          <w:sz w:val="22"/>
          <w:szCs w:val="22"/>
        </w:rPr>
        <w:t xml:space="preserve">6.1. </w:t>
      </w:r>
      <w:r w:rsidRPr="00213FD3">
        <w:rPr>
          <w:rStyle w:val="FontStyle29"/>
          <w:sz w:val="22"/>
          <w:szCs w:val="22"/>
        </w:rPr>
        <w:t xml:space="preserve">Настоящее Соглашение вступает в силу с 01 января </w:t>
      </w:r>
      <w:smartTag w:uri="urn:schemas-microsoft-com:office:smarttags" w:element="metricconverter">
        <w:smartTagPr>
          <w:attr w:name="ProductID" w:val="2018 г"/>
        </w:smartTagPr>
        <w:r w:rsidRPr="00213FD3">
          <w:rPr>
            <w:rStyle w:val="FontStyle29"/>
            <w:sz w:val="22"/>
            <w:szCs w:val="22"/>
          </w:rPr>
          <w:t>201</w:t>
        </w:r>
        <w:r>
          <w:rPr>
            <w:rStyle w:val="FontStyle29"/>
            <w:sz w:val="22"/>
            <w:szCs w:val="22"/>
          </w:rPr>
          <w:t>8</w:t>
        </w:r>
        <w:r w:rsidRPr="00213FD3">
          <w:rPr>
            <w:rStyle w:val="FontStyle29"/>
            <w:sz w:val="22"/>
            <w:szCs w:val="22"/>
          </w:rPr>
          <w:t xml:space="preserve"> г</w:t>
        </w:r>
      </w:smartTag>
      <w:r w:rsidRPr="00213FD3">
        <w:rPr>
          <w:rStyle w:val="FontStyle29"/>
          <w:sz w:val="22"/>
          <w:szCs w:val="22"/>
        </w:rPr>
        <w:t xml:space="preserve">. и действует по 31 декабря </w:t>
      </w:r>
      <w:smartTag w:uri="urn:schemas-microsoft-com:office:smarttags" w:element="metricconverter">
        <w:smartTagPr>
          <w:attr w:name="ProductID" w:val="2018 г"/>
        </w:smartTagPr>
        <w:r w:rsidRPr="00213FD3">
          <w:rPr>
            <w:rStyle w:val="FontStyle29"/>
            <w:sz w:val="22"/>
            <w:szCs w:val="22"/>
          </w:rPr>
          <w:t>201</w:t>
        </w:r>
        <w:r>
          <w:rPr>
            <w:rStyle w:val="FontStyle29"/>
            <w:sz w:val="22"/>
            <w:szCs w:val="22"/>
          </w:rPr>
          <w:t>8</w:t>
        </w:r>
        <w:r w:rsidRPr="00213FD3">
          <w:rPr>
            <w:rStyle w:val="FontStyle29"/>
            <w:sz w:val="22"/>
            <w:szCs w:val="22"/>
          </w:rPr>
          <w:t xml:space="preserve"> г</w:t>
        </w:r>
      </w:smartTag>
      <w:r w:rsidRPr="00213FD3">
        <w:rPr>
          <w:rStyle w:val="FontStyle29"/>
          <w:sz w:val="22"/>
          <w:szCs w:val="22"/>
        </w:rPr>
        <w:t>.</w:t>
      </w:r>
    </w:p>
    <w:p w:rsidR="00BC40DB" w:rsidRDefault="00BC40DB" w:rsidP="00E03147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6.2. </w:t>
      </w:r>
      <w:r w:rsidRPr="00213FD3">
        <w:rPr>
          <w:rStyle w:val="FontStyle29"/>
          <w:sz w:val="22"/>
          <w:szCs w:val="22"/>
        </w:rPr>
        <w:t>Досрочное расторжение настоящего Соглашения осуществляется по взаимному согласию и оформляется дополнительным соглашением. При не достижении согласия заинтересованная сторона вправе обратиться в суд.</w:t>
      </w:r>
    </w:p>
    <w:p w:rsidR="00BC40DB" w:rsidRDefault="00BC40DB" w:rsidP="00E03147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6.3. </w:t>
      </w:r>
      <w:r w:rsidRPr="00213FD3">
        <w:rPr>
          <w:rStyle w:val="FontStyle29"/>
          <w:sz w:val="22"/>
          <w:szCs w:val="22"/>
        </w:rPr>
        <w:t>Не позднее 10-и рабочих дней с даты расторжения настоящего Соглашения в соответствии с п. 6.2. стороны обязаны составить акт о сроках и объемах денежных средств подлеж</w:t>
      </w:r>
      <w:r>
        <w:rPr>
          <w:rStyle w:val="FontStyle29"/>
          <w:sz w:val="22"/>
          <w:szCs w:val="22"/>
        </w:rPr>
        <w:t>ащих возмещению, либо возврату.</w:t>
      </w:r>
    </w:p>
    <w:p w:rsidR="00BC40DB" w:rsidRPr="00213FD3" w:rsidRDefault="00BC40DB" w:rsidP="00E03147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</w:p>
    <w:p w:rsidR="00BC40DB" w:rsidRDefault="00BC40DB" w:rsidP="00E03147">
      <w:pPr>
        <w:pStyle w:val="Style10"/>
        <w:widowControl/>
        <w:spacing w:line="240" w:lineRule="auto"/>
        <w:rPr>
          <w:rStyle w:val="FontStyle30"/>
          <w:sz w:val="22"/>
          <w:szCs w:val="22"/>
        </w:rPr>
      </w:pPr>
      <w:r w:rsidRPr="00213FD3">
        <w:rPr>
          <w:rStyle w:val="FontStyle29"/>
          <w:sz w:val="22"/>
          <w:szCs w:val="22"/>
        </w:rPr>
        <w:t xml:space="preserve">7. </w:t>
      </w:r>
      <w:r w:rsidRPr="00213FD3">
        <w:rPr>
          <w:rStyle w:val="FontStyle30"/>
          <w:sz w:val="22"/>
          <w:szCs w:val="22"/>
        </w:rPr>
        <w:t>Заключительные положения</w:t>
      </w:r>
    </w:p>
    <w:p w:rsidR="00BC40DB" w:rsidRDefault="00BC40DB" w:rsidP="00E03147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 w:rsidRPr="00E03147">
        <w:rPr>
          <w:rStyle w:val="FontStyle30"/>
          <w:b w:val="0"/>
          <w:sz w:val="22"/>
          <w:szCs w:val="22"/>
        </w:rPr>
        <w:t>7.1.</w:t>
      </w:r>
      <w:r>
        <w:rPr>
          <w:rStyle w:val="FontStyle30"/>
          <w:sz w:val="22"/>
          <w:szCs w:val="22"/>
        </w:rPr>
        <w:t xml:space="preserve"> </w:t>
      </w:r>
      <w:r w:rsidRPr="00213FD3">
        <w:rPr>
          <w:rStyle w:val="FontStyle29"/>
          <w:sz w:val="22"/>
          <w:szCs w:val="22"/>
        </w:rPr>
        <w:t>Все споры по настоящему Соглашению, разрешаются путем переговоров, а при не достижении согласия в судебном порядке.</w:t>
      </w:r>
    </w:p>
    <w:p w:rsidR="00BC40DB" w:rsidRDefault="00BC40DB" w:rsidP="00E03147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7.2. </w:t>
      </w:r>
      <w:r w:rsidRPr="00213FD3">
        <w:rPr>
          <w:rStyle w:val="FontStyle29"/>
          <w:sz w:val="22"/>
          <w:szCs w:val="22"/>
        </w:rPr>
        <w:t>Положения, не урегулированные настоящим Соглашением, регулируются действующим законодательством.</w:t>
      </w:r>
    </w:p>
    <w:p w:rsidR="00BC40DB" w:rsidRDefault="00BC40DB" w:rsidP="00E03147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7.3. </w:t>
      </w:r>
      <w:r w:rsidRPr="00213FD3">
        <w:rPr>
          <w:rStyle w:val="FontStyle29"/>
          <w:sz w:val="22"/>
          <w:szCs w:val="22"/>
        </w:rPr>
        <w:t>Любые изменения или дополнения к настоящему Соглашению действительны, если они совершены в письменной форме и подписаны полномочными представителями сторон.</w:t>
      </w:r>
    </w:p>
    <w:p w:rsidR="00BC40DB" w:rsidRDefault="00BC40DB" w:rsidP="00E03147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7.4. </w:t>
      </w:r>
      <w:r w:rsidRPr="00213FD3">
        <w:rPr>
          <w:rStyle w:val="FontStyle29"/>
          <w:sz w:val="22"/>
          <w:szCs w:val="22"/>
        </w:rPr>
        <w:t>Настоящее Соглашение составляется в двух экземплярах, имеющих одинаковую юридическую силу, по одному для каждой из сторон.</w:t>
      </w:r>
    </w:p>
    <w:p w:rsidR="00BC40DB" w:rsidRPr="00213FD3" w:rsidRDefault="00BC40DB" w:rsidP="00E03147">
      <w:pPr>
        <w:pStyle w:val="Style10"/>
        <w:widowControl/>
        <w:spacing w:line="240" w:lineRule="auto"/>
        <w:ind w:firstLine="720"/>
        <w:jc w:val="both"/>
        <w:rPr>
          <w:rStyle w:val="FontStyle29"/>
          <w:sz w:val="22"/>
          <w:szCs w:val="22"/>
        </w:rPr>
      </w:pPr>
    </w:p>
    <w:p w:rsidR="00BC40DB" w:rsidRDefault="00BC40DB" w:rsidP="00E03147">
      <w:pPr>
        <w:pStyle w:val="Style10"/>
        <w:widowControl/>
        <w:spacing w:line="240" w:lineRule="auto"/>
        <w:rPr>
          <w:rStyle w:val="FontStyle30"/>
          <w:sz w:val="22"/>
          <w:szCs w:val="22"/>
        </w:rPr>
      </w:pPr>
      <w:r w:rsidRPr="00213FD3">
        <w:rPr>
          <w:rStyle w:val="FontStyle30"/>
          <w:sz w:val="22"/>
          <w:szCs w:val="22"/>
        </w:rPr>
        <w:t>8. Юридические адреса и банковские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C40DB" w:rsidTr="00DD7755">
        <w:tc>
          <w:tcPr>
            <w:tcW w:w="4785" w:type="dxa"/>
          </w:tcPr>
          <w:p w:rsidR="00BC40DB" w:rsidRPr="00DD7755" w:rsidRDefault="00BC40DB" w:rsidP="00DD7755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Администрация муниципального образования «Балезинский район»</w:t>
            </w:r>
          </w:p>
          <w:p w:rsidR="00BC40DB" w:rsidRPr="00DD7755" w:rsidRDefault="00BC40DB" w:rsidP="00DD7755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____________________________________</w:t>
            </w:r>
          </w:p>
          <w:p w:rsidR="00BC40DB" w:rsidRPr="00DD7755" w:rsidRDefault="00BC40DB" w:rsidP="00DD7755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Глава муниципального образования</w:t>
            </w:r>
          </w:p>
          <w:p w:rsidR="00BC40DB" w:rsidRPr="00DD7755" w:rsidRDefault="00BC40DB" w:rsidP="00DD7755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________________________</w:t>
            </w:r>
          </w:p>
        </w:tc>
        <w:tc>
          <w:tcPr>
            <w:tcW w:w="4786" w:type="dxa"/>
          </w:tcPr>
          <w:p w:rsidR="00BC40DB" w:rsidRPr="00DD7755" w:rsidRDefault="00BC40DB" w:rsidP="00DD7755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Администрация муниципальног</w:t>
            </w:r>
            <w:r w:rsidR="00FA0FCD">
              <w:rPr>
                <w:rStyle w:val="FontStyle30"/>
                <w:b w:val="0"/>
                <w:sz w:val="22"/>
                <w:szCs w:val="22"/>
              </w:rPr>
              <w:t>о образования «____________________</w:t>
            </w:r>
            <w:r w:rsidRPr="00DD7755">
              <w:rPr>
                <w:rStyle w:val="FontStyle30"/>
                <w:b w:val="0"/>
                <w:sz w:val="22"/>
                <w:szCs w:val="22"/>
              </w:rPr>
              <w:t>»</w:t>
            </w:r>
          </w:p>
          <w:p w:rsidR="00BC40DB" w:rsidRPr="00DD7755" w:rsidRDefault="00BC40DB" w:rsidP="00DD7755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____________________________________</w:t>
            </w:r>
          </w:p>
          <w:p w:rsidR="00BC40DB" w:rsidRPr="00DD7755" w:rsidRDefault="00BC40DB" w:rsidP="00DD7755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Глава муниципального образования</w:t>
            </w:r>
          </w:p>
          <w:p w:rsidR="00BC40DB" w:rsidRPr="00DD7755" w:rsidRDefault="00BC40DB" w:rsidP="00DD7755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________________________</w:t>
            </w:r>
          </w:p>
        </w:tc>
      </w:tr>
    </w:tbl>
    <w:p w:rsidR="008F642C" w:rsidRDefault="008F642C" w:rsidP="008F642C">
      <w:pPr>
        <w:jc w:val="right"/>
        <w:rPr>
          <w:color w:val="auto"/>
          <w:sz w:val="22"/>
          <w:szCs w:val="22"/>
        </w:rPr>
      </w:pPr>
      <w:r w:rsidRPr="000650BA">
        <w:rPr>
          <w:color w:val="auto"/>
          <w:sz w:val="22"/>
          <w:szCs w:val="22"/>
        </w:rPr>
        <w:lastRenderedPageBreak/>
        <w:t xml:space="preserve">Приложение к </w:t>
      </w:r>
      <w:r>
        <w:rPr>
          <w:color w:val="auto"/>
          <w:sz w:val="22"/>
          <w:szCs w:val="22"/>
        </w:rPr>
        <w:t>Соглашению о передаче</w:t>
      </w:r>
    </w:p>
    <w:p w:rsidR="008F642C" w:rsidRPr="000650BA" w:rsidRDefault="008F642C" w:rsidP="008F642C">
      <w:pPr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полномочий по решению </w:t>
      </w:r>
    </w:p>
    <w:p w:rsidR="008F642C" w:rsidRPr="000650BA" w:rsidRDefault="008F642C" w:rsidP="008F642C">
      <w:pPr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вопросов местного значения</w:t>
      </w:r>
    </w:p>
    <w:p w:rsidR="008F642C" w:rsidRPr="000650BA" w:rsidRDefault="008F642C" w:rsidP="008F642C">
      <w:pPr>
        <w:jc w:val="right"/>
        <w:rPr>
          <w:color w:val="auto"/>
          <w:sz w:val="22"/>
          <w:szCs w:val="22"/>
        </w:rPr>
      </w:pPr>
      <w:r w:rsidRPr="000650BA">
        <w:rPr>
          <w:color w:val="auto"/>
          <w:sz w:val="22"/>
          <w:szCs w:val="22"/>
        </w:rPr>
        <w:t xml:space="preserve">от __________________ </w:t>
      </w:r>
      <w:proofErr w:type="gramStart"/>
      <w:r w:rsidRPr="000650BA">
        <w:rPr>
          <w:color w:val="auto"/>
          <w:sz w:val="22"/>
          <w:szCs w:val="22"/>
        </w:rPr>
        <w:t>г</w:t>
      </w:r>
      <w:proofErr w:type="gramEnd"/>
      <w:r w:rsidRPr="000650BA">
        <w:rPr>
          <w:color w:val="auto"/>
          <w:sz w:val="22"/>
          <w:szCs w:val="22"/>
        </w:rPr>
        <w:t>. №_______</w:t>
      </w:r>
    </w:p>
    <w:p w:rsidR="008F642C" w:rsidRPr="00844817" w:rsidRDefault="008F642C" w:rsidP="008F642C">
      <w:pPr>
        <w:jc w:val="right"/>
        <w:rPr>
          <w:sz w:val="20"/>
          <w:szCs w:val="20"/>
        </w:rPr>
      </w:pPr>
    </w:p>
    <w:p w:rsidR="008F642C" w:rsidRDefault="008F642C" w:rsidP="008F642C">
      <w:pPr>
        <w:pStyle w:val="Style10"/>
        <w:widowControl/>
        <w:spacing w:line="240" w:lineRule="auto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П</w:t>
      </w:r>
      <w:r w:rsidRPr="00132264">
        <w:rPr>
          <w:rStyle w:val="FontStyle30"/>
          <w:sz w:val="24"/>
          <w:szCs w:val="24"/>
        </w:rPr>
        <w:t>еречень мероприятий</w:t>
      </w:r>
      <w:r>
        <w:rPr>
          <w:rStyle w:val="FontStyle30"/>
          <w:sz w:val="24"/>
          <w:szCs w:val="24"/>
        </w:rPr>
        <w:t xml:space="preserve"> планируемых </w:t>
      </w:r>
      <w:proofErr w:type="gramStart"/>
      <w:r>
        <w:rPr>
          <w:rStyle w:val="FontStyle30"/>
          <w:sz w:val="24"/>
          <w:szCs w:val="24"/>
        </w:rPr>
        <w:t>к исполнению в части полномочий по решению вопросов дорожной деятельности в отношении автомобильных дорог местного значения в границах</w:t>
      </w:r>
      <w:proofErr w:type="gramEnd"/>
      <w:r>
        <w:rPr>
          <w:rStyle w:val="FontStyle30"/>
          <w:sz w:val="24"/>
          <w:szCs w:val="24"/>
        </w:rPr>
        <w:t xml:space="preserve"> населенных пунктов поселения</w:t>
      </w:r>
      <w:r w:rsidRPr="00132264">
        <w:rPr>
          <w:rStyle w:val="FontStyle30"/>
          <w:sz w:val="24"/>
          <w:szCs w:val="24"/>
        </w:rPr>
        <w:t xml:space="preserve"> </w:t>
      </w:r>
    </w:p>
    <w:p w:rsidR="008F642C" w:rsidRDefault="008F642C" w:rsidP="008F642C">
      <w:pPr>
        <w:pStyle w:val="Style10"/>
        <w:widowControl/>
        <w:spacing w:line="240" w:lineRule="auto"/>
        <w:rPr>
          <w:rStyle w:val="FontStyle30"/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227"/>
        <w:gridCol w:w="2921"/>
        <w:gridCol w:w="1980"/>
        <w:gridCol w:w="1980"/>
      </w:tblGrid>
      <w:tr w:rsidR="008F642C" w:rsidTr="00F62668">
        <w:trPr>
          <w:trHeight w:val="1421"/>
        </w:trPr>
        <w:tc>
          <w:tcPr>
            <w:tcW w:w="2227" w:type="dxa"/>
          </w:tcPr>
          <w:p w:rsidR="008F642C" w:rsidRPr="00132264" w:rsidRDefault="008F642C" w:rsidP="00F6266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Объем средств дорожного фонда </w:t>
            </w:r>
            <w:r w:rsidRPr="00132264">
              <w:rPr>
                <w:color w:val="auto"/>
              </w:rPr>
              <w:t xml:space="preserve">предусмотренного в бюджете, </w:t>
            </w:r>
          </w:p>
          <w:p w:rsidR="008F642C" w:rsidRPr="00132264" w:rsidRDefault="008F642C" w:rsidP="00F62668">
            <w:pPr>
              <w:jc w:val="center"/>
              <w:rPr>
                <w:color w:val="auto"/>
              </w:rPr>
            </w:pPr>
            <w:proofErr w:type="spellStart"/>
            <w:r w:rsidRPr="00132264">
              <w:rPr>
                <w:color w:val="auto"/>
              </w:rPr>
              <w:t>тыс</w:t>
            </w:r>
            <w:proofErr w:type="gramStart"/>
            <w:r w:rsidRPr="00132264">
              <w:rPr>
                <w:color w:val="auto"/>
              </w:rPr>
              <w:t>.р</w:t>
            </w:r>
            <w:proofErr w:type="gramEnd"/>
            <w:r w:rsidRPr="00132264">
              <w:rPr>
                <w:color w:val="auto"/>
              </w:rPr>
              <w:t>уб</w:t>
            </w:r>
            <w:proofErr w:type="spellEnd"/>
            <w:r w:rsidRPr="00132264">
              <w:rPr>
                <w:color w:val="auto"/>
              </w:rPr>
              <w:t>.</w:t>
            </w:r>
          </w:p>
        </w:tc>
        <w:tc>
          <w:tcPr>
            <w:tcW w:w="2921" w:type="dxa"/>
          </w:tcPr>
          <w:p w:rsidR="008F642C" w:rsidRPr="00132264" w:rsidRDefault="008F642C" w:rsidP="00F6266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мероприятий</w:t>
            </w:r>
          </w:p>
        </w:tc>
        <w:tc>
          <w:tcPr>
            <w:tcW w:w="1980" w:type="dxa"/>
          </w:tcPr>
          <w:p w:rsidR="008F642C" w:rsidRDefault="008F642C" w:rsidP="00F6266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Планируемый объем работ, </w:t>
            </w:r>
          </w:p>
          <w:p w:rsidR="008F642C" w:rsidRPr="00132264" w:rsidRDefault="008F642C" w:rsidP="00F62668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кв.м</w:t>
            </w:r>
            <w:proofErr w:type="spellEnd"/>
            <w:r>
              <w:rPr>
                <w:color w:val="auto"/>
              </w:rPr>
              <w:t>.</w:t>
            </w:r>
          </w:p>
        </w:tc>
        <w:tc>
          <w:tcPr>
            <w:tcW w:w="1980" w:type="dxa"/>
          </w:tcPr>
          <w:p w:rsidR="008F642C" w:rsidRPr="00132264" w:rsidRDefault="008F642C" w:rsidP="00F62668">
            <w:pPr>
              <w:jc w:val="center"/>
              <w:rPr>
                <w:color w:val="auto"/>
              </w:rPr>
            </w:pPr>
            <w:r w:rsidRPr="00132264">
              <w:rPr>
                <w:color w:val="auto"/>
              </w:rPr>
              <w:t xml:space="preserve">Сумма, </w:t>
            </w:r>
            <w:proofErr w:type="spellStart"/>
            <w:r w:rsidRPr="00132264">
              <w:rPr>
                <w:color w:val="auto"/>
              </w:rPr>
              <w:t>тыс</w:t>
            </w:r>
            <w:proofErr w:type="gramStart"/>
            <w:r w:rsidRPr="00132264">
              <w:rPr>
                <w:color w:val="auto"/>
              </w:rPr>
              <w:t>.р</w:t>
            </w:r>
            <w:proofErr w:type="gramEnd"/>
            <w:r w:rsidRPr="00132264">
              <w:rPr>
                <w:color w:val="auto"/>
              </w:rPr>
              <w:t>уб</w:t>
            </w:r>
            <w:proofErr w:type="spellEnd"/>
            <w:r w:rsidRPr="00132264">
              <w:rPr>
                <w:color w:val="auto"/>
              </w:rPr>
              <w:t>.</w:t>
            </w:r>
          </w:p>
        </w:tc>
      </w:tr>
      <w:tr w:rsidR="008F642C" w:rsidTr="00F62668">
        <w:tc>
          <w:tcPr>
            <w:tcW w:w="2227" w:type="dxa"/>
          </w:tcPr>
          <w:p w:rsidR="008F642C" w:rsidRPr="00132264" w:rsidRDefault="008F642C" w:rsidP="00F62668">
            <w:pPr>
              <w:jc w:val="center"/>
              <w:rPr>
                <w:color w:val="auto"/>
              </w:rPr>
            </w:pPr>
            <w:r w:rsidRPr="00132264">
              <w:rPr>
                <w:color w:val="auto"/>
              </w:rPr>
              <w:t>1</w:t>
            </w:r>
          </w:p>
        </w:tc>
        <w:tc>
          <w:tcPr>
            <w:tcW w:w="2921" w:type="dxa"/>
          </w:tcPr>
          <w:p w:rsidR="008F642C" w:rsidRPr="00132264" w:rsidRDefault="008F642C" w:rsidP="00F62668">
            <w:pPr>
              <w:jc w:val="center"/>
              <w:rPr>
                <w:color w:val="auto"/>
              </w:rPr>
            </w:pPr>
            <w:r w:rsidRPr="00132264">
              <w:rPr>
                <w:color w:val="auto"/>
              </w:rPr>
              <w:t>2</w:t>
            </w:r>
          </w:p>
        </w:tc>
        <w:tc>
          <w:tcPr>
            <w:tcW w:w="1980" w:type="dxa"/>
          </w:tcPr>
          <w:p w:rsidR="008F642C" w:rsidRPr="00132264" w:rsidRDefault="008F642C" w:rsidP="00F62668">
            <w:pPr>
              <w:jc w:val="center"/>
              <w:rPr>
                <w:color w:val="auto"/>
              </w:rPr>
            </w:pPr>
            <w:r w:rsidRPr="00132264">
              <w:rPr>
                <w:color w:val="auto"/>
              </w:rPr>
              <w:t>3</w:t>
            </w:r>
          </w:p>
        </w:tc>
        <w:tc>
          <w:tcPr>
            <w:tcW w:w="1980" w:type="dxa"/>
          </w:tcPr>
          <w:p w:rsidR="008F642C" w:rsidRPr="00132264" w:rsidRDefault="008F642C" w:rsidP="00F62668">
            <w:pPr>
              <w:jc w:val="center"/>
              <w:rPr>
                <w:color w:val="auto"/>
              </w:rPr>
            </w:pPr>
            <w:r w:rsidRPr="00132264">
              <w:rPr>
                <w:color w:val="auto"/>
              </w:rPr>
              <w:t>4</w:t>
            </w:r>
          </w:p>
        </w:tc>
      </w:tr>
      <w:tr w:rsidR="008F642C" w:rsidTr="00F62668">
        <w:tc>
          <w:tcPr>
            <w:tcW w:w="2227" w:type="dxa"/>
          </w:tcPr>
          <w:p w:rsidR="008F642C" w:rsidRPr="00132264" w:rsidRDefault="008F642C" w:rsidP="00F62668">
            <w:pPr>
              <w:jc w:val="center"/>
              <w:rPr>
                <w:color w:val="auto"/>
              </w:rPr>
            </w:pPr>
          </w:p>
        </w:tc>
        <w:tc>
          <w:tcPr>
            <w:tcW w:w="2921" w:type="dxa"/>
          </w:tcPr>
          <w:p w:rsidR="008F642C" w:rsidRPr="00132264" w:rsidRDefault="008F642C" w:rsidP="00F62668">
            <w:pPr>
              <w:jc w:val="center"/>
              <w:rPr>
                <w:color w:val="auto"/>
              </w:rPr>
            </w:pPr>
          </w:p>
        </w:tc>
        <w:tc>
          <w:tcPr>
            <w:tcW w:w="1980" w:type="dxa"/>
          </w:tcPr>
          <w:p w:rsidR="008F642C" w:rsidRPr="00132264" w:rsidRDefault="008F642C" w:rsidP="00F62668">
            <w:pPr>
              <w:jc w:val="center"/>
              <w:rPr>
                <w:color w:val="auto"/>
              </w:rPr>
            </w:pPr>
          </w:p>
        </w:tc>
        <w:tc>
          <w:tcPr>
            <w:tcW w:w="1980" w:type="dxa"/>
          </w:tcPr>
          <w:p w:rsidR="008F642C" w:rsidRPr="00132264" w:rsidRDefault="008F642C" w:rsidP="00F62668">
            <w:pPr>
              <w:jc w:val="center"/>
              <w:rPr>
                <w:color w:val="auto"/>
              </w:rPr>
            </w:pPr>
          </w:p>
        </w:tc>
      </w:tr>
      <w:tr w:rsidR="008F642C" w:rsidTr="00F62668">
        <w:tc>
          <w:tcPr>
            <w:tcW w:w="2227" w:type="dxa"/>
          </w:tcPr>
          <w:p w:rsidR="008F642C" w:rsidRPr="00132264" w:rsidRDefault="008F642C" w:rsidP="00F62668">
            <w:pPr>
              <w:jc w:val="both"/>
              <w:rPr>
                <w:color w:val="auto"/>
              </w:rPr>
            </w:pPr>
          </w:p>
        </w:tc>
        <w:tc>
          <w:tcPr>
            <w:tcW w:w="2921" w:type="dxa"/>
          </w:tcPr>
          <w:p w:rsidR="008F642C" w:rsidRPr="00132264" w:rsidRDefault="008F642C" w:rsidP="00F62668">
            <w:pPr>
              <w:jc w:val="both"/>
              <w:rPr>
                <w:color w:val="auto"/>
              </w:rPr>
            </w:pPr>
          </w:p>
        </w:tc>
        <w:tc>
          <w:tcPr>
            <w:tcW w:w="1980" w:type="dxa"/>
          </w:tcPr>
          <w:p w:rsidR="008F642C" w:rsidRPr="00132264" w:rsidRDefault="008F642C" w:rsidP="00F62668">
            <w:pPr>
              <w:jc w:val="both"/>
              <w:rPr>
                <w:color w:val="auto"/>
              </w:rPr>
            </w:pPr>
          </w:p>
        </w:tc>
        <w:tc>
          <w:tcPr>
            <w:tcW w:w="1980" w:type="dxa"/>
          </w:tcPr>
          <w:p w:rsidR="008F642C" w:rsidRPr="00132264" w:rsidRDefault="008F642C" w:rsidP="00F62668">
            <w:pPr>
              <w:jc w:val="both"/>
              <w:rPr>
                <w:color w:val="auto"/>
              </w:rPr>
            </w:pPr>
          </w:p>
        </w:tc>
      </w:tr>
    </w:tbl>
    <w:p w:rsidR="008F642C" w:rsidRDefault="008F642C" w:rsidP="008F642C">
      <w:pPr>
        <w:pStyle w:val="Style10"/>
        <w:widowControl/>
        <w:spacing w:line="240" w:lineRule="auto"/>
        <w:rPr>
          <w:rStyle w:val="FontStyle30"/>
          <w:sz w:val="24"/>
          <w:szCs w:val="24"/>
        </w:rPr>
      </w:pPr>
    </w:p>
    <w:p w:rsidR="008F642C" w:rsidRPr="00132264" w:rsidRDefault="008F642C" w:rsidP="008F642C">
      <w:pPr>
        <w:pStyle w:val="Style10"/>
        <w:widowControl/>
        <w:spacing w:line="240" w:lineRule="auto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 xml:space="preserve"> </w:t>
      </w:r>
    </w:p>
    <w:p w:rsidR="008F642C" w:rsidRDefault="008F642C" w:rsidP="008F642C">
      <w:pPr>
        <w:pStyle w:val="Style10"/>
        <w:widowControl/>
        <w:spacing w:line="240" w:lineRule="auto"/>
        <w:jc w:val="left"/>
        <w:rPr>
          <w:rStyle w:val="FontStyle3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F642C" w:rsidTr="00F62668">
        <w:tc>
          <w:tcPr>
            <w:tcW w:w="4785" w:type="dxa"/>
          </w:tcPr>
          <w:p w:rsidR="008F642C" w:rsidRPr="00DD7755" w:rsidRDefault="008F642C" w:rsidP="00F62668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Администрация муниципального образования «Балезинский район»</w:t>
            </w:r>
          </w:p>
          <w:p w:rsidR="008F642C" w:rsidRPr="00DD7755" w:rsidRDefault="008F642C" w:rsidP="00F62668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____________________________________</w:t>
            </w:r>
          </w:p>
          <w:p w:rsidR="008F642C" w:rsidRPr="00DD7755" w:rsidRDefault="008F642C" w:rsidP="00F62668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Глава муниципального образования</w:t>
            </w:r>
          </w:p>
          <w:p w:rsidR="008F642C" w:rsidRPr="00DD7755" w:rsidRDefault="008F642C" w:rsidP="00F62668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________________________</w:t>
            </w:r>
          </w:p>
        </w:tc>
        <w:tc>
          <w:tcPr>
            <w:tcW w:w="4786" w:type="dxa"/>
          </w:tcPr>
          <w:p w:rsidR="008F642C" w:rsidRPr="00DD7755" w:rsidRDefault="008F642C" w:rsidP="00F62668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Администрация муниципальног</w:t>
            </w:r>
            <w:r>
              <w:rPr>
                <w:rStyle w:val="FontStyle30"/>
                <w:b w:val="0"/>
                <w:sz w:val="22"/>
                <w:szCs w:val="22"/>
              </w:rPr>
              <w:t>о образования «__________________________</w:t>
            </w:r>
            <w:bookmarkStart w:id="0" w:name="_GoBack"/>
            <w:bookmarkEnd w:id="0"/>
            <w:r w:rsidRPr="00DD7755">
              <w:rPr>
                <w:rStyle w:val="FontStyle30"/>
                <w:b w:val="0"/>
                <w:sz w:val="22"/>
                <w:szCs w:val="22"/>
              </w:rPr>
              <w:t>»</w:t>
            </w:r>
          </w:p>
          <w:p w:rsidR="008F642C" w:rsidRPr="00DD7755" w:rsidRDefault="008F642C" w:rsidP="00F62668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____________________________________</w:t>
            </w:r>
          </w:p>
          <w:p w:rsidR="008F642C" w:rsidRPr="00DD7755" w:rsidRDefault="008F642C" w:rsidP="00F62668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Глава муниципального образования</w:t>
            </w:r>
          </w:p>
          <w:p w:rsidR="008F642C" w:rsidRPr="00DD7755" w:rsidRDefault="008F642C" w:rsidP="00F62668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DD7755">
              <w:rPr>
                <w:rStyle w:val="FontStyle30"/>
                <w:b w:val="0"/>
                <w:sz w:val="22"/>
                <w:szCs w:val="22"/>
              </w:rPr>
              <w:t>________________________</w:t>
            </w:r>
          </w:p>
        </w:tc>
      </w:tr>
    </w:tbl>
    <w:p w:rsidR="008F642C" w:rsidRPr="00E03147" w:rsidRDefault="008F642C" w:rsidP="008F642C">
      <w:pPr>
        <w:pStyle w:val="Style10"/>
        <w:widowControl/>
        <w:spacing w:line="240" w:lineRule="auto"/>
        <w:jc w:val="left"/>
        <w:rPr>
          <w:rStyle w:val="FontStyle30"/>
          <w:sz w:val="22"/>
          <w:szCs w:val="22"/>
        </w:rPr>
      </w:pPr>
    </w:p>
    <w:p w:rsidR="00BC40DB" w:rsidRPr="00E03147" w:rsidRDefault="00BC40DB" w:rsidP="000B1244">
      <w:pPr>
        <w:pStyle w:val="Style10"/>
        <w:widowControl/>
        <w:spacing w:line="240" w:lineRule="auto"/>
        <w:jc w:val="left"/>
        <w:rPr>
          <w:rStyle w:val="FontStyle30"/>
          <w:sz w:val="22"/>
          <w:szCs w:val="22"/>
        </w:rPr>
      </w:pPr>
    </w:p>
    <w:sectPr w:rsidR="00BC40DB" w:rsidRPr="00E03147" w:rsidSect="000B1244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44D95"/>
    <w:multiLevelType w:val="singleLevel"/>
    <w:tmpl w:val="365A6302"/>
    <w:lvl w:ilvl="0">
      <w:start w:val="1"/>
      <w:numFmt w:val="decimal"/>
      <w:lvlText w:val="5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34892798"/>
    <w:multiLevelType w:val="singleLevel"/>
    <w:tmpl w:val="37622C84"/>
    <w:lvl w:ilvl="0">
      <w:start w:val="1"/>
      <w:numFmt w:val="decimal"/>
      <w:lvlText w:val="7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>
    <w:nsid w:val="366200BD"/>
    <w:multiLevelType w:val="singleLevel"/>
    <w:tmpl w:val="EFC02354"/>
    <w:lvl w:ilvl="0">
      <w:start w:val="1"/>
      <w:numFmt w:val="decimal"/>
      <w:lvlText w:val="%1..."/>
      <w:legacy w:legacy="1" w:legacySpace="0" w:legacyIndent="504"/>
      <w:lvlJc w:val="left"/>
      <w:rPr>
        <w:rFonts w:ascii="Times New Roman" w:eastAsia="Times New Roman" w:hAnsi="Times New Roman" w:cs="Times New Roman"/>
      </w:rPr>
    </w:lvl>
  </w:abstractNum>
  <w:abstractNum w:abstractNumId="3">
    <w:nsid w:val="53535FA2"/>
    <w:multiLevelType w:val="singleLevel"/>
    <w:tmpl w:val="3F78290E"/>
    <w:lvl w:ilvl="0">
      <w:start w:val="1"/>
      <w:numFmt w:val="decimal"/>
      <w:lvlText w:val="6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">
    <w:nsid w:val="59556E0E"/>
    <w:multiLevelType w:val="multilevel"/>
    <w:tmpl w:val="B26C4EB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5F7314C1"/>
    <w:multiLevelType w:val="singleLevel"/>
    <w:tmpl w:val="C8341A42"/>
    <w:lvl w:ilvl="0">
      <w:start w:val="1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6">
    <w:nsid w:val="6EB90A98"/>
    <w:multiLevelType w:val="singleLevel"/>
    <w:tmpl w:val="537E84A4"/>
    <w:lvl w:ilvl="0">
      <w:start w:val="1"/>
      <w:numFmt w:val="decimal"/>
      <w:lvlText w:val="3.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77554321"/>
    <w:multiLevelType w:val="multilevel"/>
    <w:tmpl w:val="FDA6742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6"/>
    <w:lvlOverride w:ilvl="0">
      <w:lvl w:ilvl="0">
        <w:start w:val="1"/>
        <w:numFmt w:val="decimal"/>
        <w:lvlText w:val="3.1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lvl w:ilvl="0">
        <w:start w:val="1"/>
        <w:numFmt w:val="decimal"/>
        <w:lvlText w:val="3.1.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>
      <w:lvl w:ilvl="0">
        <w:start w:val="1"/>
        <w:numFmt w:val="decimal"/>
        <w:lvlText w:val="7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0A"/>
    <w:rsid w:val="00016677"/>
    <w:rsid w:val="000477FA"/>
    <w:rsid w:val="00050164"/>
    <w:rsid w:val="00051AFD"/>
    <w:rsid w:val="000650BA"/>
    <w:rsid w:val="0008751C"/>
    <w:rsid w:val="000920C2"/>
    <w:rsid w:val="000A3423"/>
    <w:rsid w:val="000B1244"/>
    <w:rsid w:val="000B3A47"/>
    <w:rsid w:val="000C3E23"/>
    <w:rsid w:val="000F6909"/>
    <w:rsid w:val="00113C64"/>
    <w:rsid w:val="0012024C"/>
    <w:rsid w:val="00136E72"/>
    <w:rsid w:val="00155C0D"/>
    <w:rsid w:val="001561E7"/>
    <w:rsid w:val="00173A36"/>
    <w:rsid w:val="001D733D"/>
    <w:rsid w:val="00211D97"/>
    <w:rsid w:val="00213FD3"/>
    <w:rsid w:val="00243B7F"/>
    <w:rsid w:val="00274F28"/>
    <w:rsid w:val="002B60BB"/>
    <w:rsid w:val="002C696F"/>
    <w:rsid w:val="003173B9"/>
    <w:rsid w:val="00326A52"/>
    <w:rsid w:val="003744F0"/>
    <w:rsid w:val="003D0D4E"/>
    <w:rsid w:val="00406356"/>
    <w:rsid w:val="0046382A"/>
    <w:rsid w:val="00476868"/>
    <w:rsid w:val="004C7D10"/>
    <w:rsid w:val="004F222B"/>
    <w:rsid w:val="00505FE1"/>
    <w:rsid w:val="00572B74"/>
    <w:rsid w:val="005937CC"/>
    <w:rsid w:val="005A598F"/>
    <w:rsid w:val="005C1439"/>
    <w:rsid w:val="005C4FAE"/>
    <w:rsid w:val="005D2861"/>
    <w:rsid w:val="005F2AD3"/>
    <w:rsid w:val="00611CB6"/>
    <w:rsid w:val="00611D23"/>
    <w:rsid w:val="00634FA5"/>
    <w:rsid w:val="0068069B"/>
    <w:rsid w:val="00687264"/>
    <w:rsid w:val="0069655D"/>
    <w:rsid w:val="006A4702"/>
    <w:rsid w:val="00710838"/>
    <w:rsid w:val="00747EEF"/>
    <w:rsid w:val="00751D2A"/>
    <w:rsid w:val="007609D4"/>
    <w:rsid w:val="00761ACB"/>
    <w:rsid w:val="00767A24"/>
    <w:rsid w:val="0077061B"/>
    <w:rsid w:val="00795E19"/>
    <w:rsid w:val="007A1D6A"/>
    <w:rsid w:val="007A275C"/>
    <w:rsid w:val="007B2931"/>
    <w:rsid w:val="007B5D82"/>
    <w:rsid w:val="007C3DB1"/>
    <w:rsid w:val="007E52FB"/>
    <w:rsid w:val="00811CCB"/>
    <w:rsid w:val="008201AF"/>
    <w:rsid w:val="00844817"/>
    <w:rsid w:val="008517E9"/>
    <w:rsid w:val="008A4785"/>
    <w:rsid w:val="008A47F2"/>
    <w:rsid w:val="008E0035"/>
    <w:rsid w:val="008E538D"/>
    <w:rsid w:val="008F0FC0"/>
    <w:rsid w:val="008F2AC9"/>
    <w:rsid w:val="008F642C"/>
    <w:rsid w:val="0090469C"/>
    <w:rsid w:val="00912F51"/>
    <w:rsid w:val="00923A9D"/>
    <w:rsid w:val="00933BE1"/>
    <w:rsid w:val="00935FD6"/>
    <w:rsid w:val="00976E10"/>
    <w:rsid w:val="009D010E"/>
    <w:rsid w:val="009F53E2"/>
    <w:rsid w:val="00A31B88"/>
    <w:rsid w:val="00A4733F"/>
    <w:rsid w:val="00A972B3"/>
    <w:rsid w:val="00AB4E18"/>
    <w:rsid w:val="00AC5B75"/>
    <w:rsid w:val="00AD0731"/>
    <w:rsid w:val="00AE123F"/>
    <w:rsid w:val="00B03200"/>
    <w:rsid w:val="00B12A95"/>
    <w:rsid w:val="00B2486F"/>
    <w:rsid w:val="00B271DF"/>
    <w:rsid w:val="00B318B5"/>
    <w:rsid w:val="00B4056F"/>
    <w:rsid w:val="00B45D43"/>
    <w:rsid w:val="00B63881"/>
    <w:rsid w:val="00B75FC6"/>
    <w:rsid w:val="00B86D17"/>
    <w:rsid w:val="00B9148E"/>
    <w:rsid w:val="00B95E48"/>
    <w:rsid w:val="00BA77EC"/>
    <w:rsid w:val="00BC40DB"/>
    <w:rsid w:val="00BF76FF"/>
    <w:rsid w:val="00C11272"/>
    <w:rsid w:val="00C222AB"/>
    <w:rsid w:val="00C410B3"/>
    <w:rsid w:val="00C73EEE"/>
    <w:rsid w:val="00C92F68"/>
    <w:rsid w:val="00C951C3"/>
    <w:rsid w:val="00CB67DB"/>
    <w:rsid w:val="00CB685D"/>
    <w:rsid w:val="00CD58A7"/>
    <w:rsid w:val="00D04F06"/>
    <w:rsid w:val="00D36A4A"/>
    <w:rsid w:val="00D67D25"/>
    <w:rsid w:val="00D83D56"/>
    <w:rsid w:val="00D87989"/>
    <w:rsid w:val="00D93385"/>
    <w:rsid w:val="00D9701D"/>
    <w:rsid w:val="00DD7755"/>
    <w:rsid w:val="00DE3374"/>
    <w:rsid w:val="00E0008F"/>
    <w:rsid w:val="00E03147"/>
    <w:rsid w:val="00E0570A"/>
    <w:rsid w:val="00EB0EDA"/>
    <w:rsid w:val="00EC3DE8"/>
    <w:rsid w:val="00EE24C8"/>
    <w:rsid w:val="00EF0106"/>
    <w:rsid w:val="00F05D30"/>
    <w:rsid w:val="00F10920"/>
    <w:rsid w:val="00F132D6"/>
    <w:rsid w:val="00F17A7F"/>
    <w:rsid w:val="00F22785"/>
    <w:rsid w:val="00F25005"/>
    <w:rsid w:val="00F413A0"/>
    <w:rsid w:val="00F433D0"/>
    <w:rsid w:val="00F4664E"/>
    <w:rsid w:val="00F70FF8"/>
    <w:rsid w:val="00FA0FCD"/>
    <w:rsid w:val="00FB693A"/>
    <w:rsid w:val="00FC2056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rPr>
      <w:rFonts w:ascii="Times New Roman" w:eastAsia="Times New Roman" w:hAnsi="Times New Roman"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12A95"/>
    <w:rPr>
      <w:rFonts w:ascii="Tahoma" w:hAnsi="Tahoma" w:cs="Tahoma"/>
      <w:color w:val="333333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844817"/>
    <w:rPr>
      <w:rFonts w:eastAsia="Times New Roman"/>
      <w:lang w:eastAsia="en-US"/>
    </w:rPr>
  </w:style>
  <w:style w:type="table" w:styleId="a5">
    <w:name w:val="Table Grid"/>
    <w:basedOn w:val="a1"/>
    <w:uiPriority w:val="99"/>
    <w:locked/>
    <w:rsid w:val="0084481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D93385"/>
    <w:pPr>
      <w:widowControl w:val="0"/>
      <w:autoSpaceDE w:val="0"/>
      <w:autoSpaceDN w:val="0"/>
      <w:adjustRightInd w:val="0"/>
      <w:spacing w:line="310" w:lineRule="exact"/>
      <w:jc w:val="center"/>
    </w:pPr>
    <w:rPr>
      <w:rFonts w:eastAsia="Calibri"/>
      <w:color w:val="auto"/>
    </w:rPr>
  </w:style>
  <w:style w:type="paragraph" w:customStyle="1" w:styleId="Style4">
    <w:name w:val="Style4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5">
    <w:name w:val="Style5"/>
    <w:basedOn w:val="a"/>
    <w:uiPriority w:val="99"/>
    <w:rsid w:val="00D93385"/>
    <w:pPr>
      <w:widowControl w:val="0"/>
      <w:autoSpaceDE w:val="0"/>
      <w:autoSpaceDN w:val="0"/>
      <w:adjustRightInd w:val="0"/>
      <w:spacing w:line="310" w:lineRule="exact"/>
      <w:ind w:firstLine="494"/>
      <w:jc w:val="both"/>
    </w:pPr>
    <w:rPr>
      <w:rFonts w:eastAsia="Calibri"/>
      <w:color w:val="auto"/>
    </w:rPr>
  </w:style>
  <w:style w:type="paragraph" w:customStyle="1" w:styleId="Style6">
    <w:name w:val="Style6"/>
    <w:basedOn w:val="a"/>
    <w:uiPriority w:val="99"/>
    <w:rsid w:val="00D93385"/>
    <w:pPr>
      <w:widowControl w:val="0"/>
      <w:autoSpaceDE w:val="0"/>
      <w:autoSpaceDN w:val="0"/>
      <w:adjustRightInd w:val="0"/>
      <w:spacing w:line="312" w:lineRule="exact"/>
      <w:ind w:firstLine="533"/>
    </w:pPr>
    <w:rPr>
      <w:rFonts w:eastAsia="Calibri"/>
      <w:color w:val="auto"/>
    </w:rPr>
  </w:style>
  <w:style w:type="character" w:customStyle="1" w:styleId="FontStyle20">
    <w:name w:val="Font Style20"/>
    <w:basedOn w:val="a0"/>
    <w:uiPriority w:val="99"/>
    <w:rsid w:val="00D93385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D9338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  <w:color w:val="auto"/>
    </w:rPr>
  </w:style>
  <w:style w:type="paragraph" w:customStyle="1" w:styleId="Style10">
    <w:name w:val="Style10"/>
    <w:basedOn w:val="a"/>
    <w:uiPriority w:val="99"/>
    <w:rsid w:val="00D93385"/>
    <w:pPr>
      <w:widowControl w:val="0"/>
      <w:autoSpaceDE w:val="0"/>
      <w:autoSpaceDN w:val="0"/>
      <w:adjustRightInd w:val="0"/>
      <w:spacing w:line="216" w:lineRule="exact"/>
      <w:jc w:val="center"/>
    </w:pPr>
    <w:rPr>
      <w:rFonts w:eastAsia="Calibri"/>
      <w:color w:val="auto"/>
    </w:rPr>
  </w:style>
  <w:style w:type="paragraph" w:customStyle="1" w:styleId="Style11">
    <w:name w:val="Style11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12">
    <w:name w:val="Style12"/>
    <w:basedOn w:val="a"/>
    <w:uiPriority w:val="99"/>
    <w:rsid w:val="00D93385"/>
    <w:pPr>
      <w:widowControl w:val="0"/>
      <w:autoSpaceDE w:val="0"/>
      <w:autoSpaceDN w:val="0"/>
      <w:adjustRightInd w:val="0"/>
      <w:spacing w:line="218" w:lineRule="exact"/>
    </w:pPr>
    <w:rPr>
      <w:rFonts w:eastAsia="Calibri"/>
      <w:color w:val="auto"/>
    </w:rPr>
  </w:style>
  <w:style w:type="paragraph" w:customStyle="1" w:styleId="Style13">
    <w:name w:val="Style13"/>
    <w:basedOn w:val="a"/>
    <w:uiPriority w:val="99"/>
    <w:rsid w:val="00D93385"/>
    <w:pPr>
      <w:widowControl w:val="0"/>
      <w:autoSpaceDE w:val="0"/>
      <w:autoSpaceDN w:val="0"/>
      <w:adjustRightInd w:val="0"/>
      <w:spacing w:line="221" w:lineRule="exact"/>
      <w:ind w:firstLine="514"/>
      <w:jc w:val="both"/>
    </w:pPr>
    <w:rPr>
      <w:rFonts w:eastAsia="Calibri"/>
      <w:color w:val="auto"/>
    </w:rPr>
  </w:style>
  <w:style w:type="paragraph" w:customStyle="1" w:styleId="Style14">
    <w:name w:val="Style14"/>
    <w:basedOn w:val="a"/>
    <w:uiPriority w:val="99"/>
    <w:rsid w:val="00D93385"/>
    <w:pPr>
      <w:widowControl w:val="0"/>
      <w:autoSpaceDE w:val="0"/>
      <w:autoSpaceDN w:val="0"/>
      <w:adjustRightInd w:val="0"/>
      <w:spacing w:line="225" w:lineRule="exact"/>
      <w:ind w:firstLine="523"/>
      <w:jc w:val="both"/>
    </w:pPr>
    <w:rPr>
      <w:rFonts w:eastAsia="Calibri"/>
      <w:color w:val="auto"/>
    </w:rPr>
  </w:style>
  <w:style w:type="paragraph" w:customStyle="1" w:styleId="Style15">
    <w:name w:val="Style15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16">
    <w:name w:val="Style16"/>
    <w:basedOn w:val="a"/>
    <w:uiPriority w:val="99"/>
    <w:rsid w:val="00D93385"/>
    <w:pPr>
      <w:widowControl w:val="0"/>
      <w:autoSpaceDE w:val="0"/>
      <w:autoSpaceDN w:val="0"/>
      <w:adjustRightInd w:val="0"/>
      <w:spacing w:line="223" w:lineRule="exact"/>
      <w:jc w:val="center"/>
    </w:pPr>
    <w:rPr>
      <w:rFonts w:eastAsia="Calibri"/>
      <w:color w:val="auto"/>
    </w:rPr>
  </w:style>
  <w:style w:type="character" w:customStyle="1" w:styleId="FontStyle26">
    <w:name w:val="Font Style26"/>
    <w:basedOn w:val="a0"/>
    <w:uiPriority w:val="99"/>
    <w:rsid w:val="00D93385"/>
    <w:rPr>
      <w:rFonts w:ascii="Arial" w:hAnsi="Arial" w:cs="Arial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D93385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rsid w:val="00D933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9">
    <w:name w:val="Font Style29"/>
    <w:basedOn w:val="a0"/>
    <w:uiPriority w:val="99"/>
    <w:rsid w:val="00D9338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D933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D9338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rPr>
      <w:rFonts w:ascii="Times New Roman" w:eastAsia="Times New Roman" w:hAnsi="Times New Roman"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12A95"/>
    <w:rPr>
      <w:rFonts w:ascii="Tahoma" w:hAnsi="Tahoma" w:cs="Tahoma"/>
      <w:color w:val="333333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844817"/>
    <w:rPr>
      <w:rFonts w:eastAsia="Times New Roman"/>
      <w:lang w:eastAsia="en-US"/>
    </w:rPr>
  </w:style>
  <w:style w:type="table" w:styleId="a5">
    <w:name w:val="Table Grid"/>
    <w:basedOn w:val="a1"/>
    <w:uiPriority w:val="99"/>
    <w:locked/>
    <w:rsid w:val="0084481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D93385"/>
    <w:pPr>
      <w:widowControl w:val="0"/>
      <w:autoSpaceDE w:val="0"/>
      <w:autoSpaceDN w:val="0"/>
      <w:adjustRightInd w:val="0"/>
      <w:spacing w:line="310" w:lineRule="exact"/>
      <w:jc w:val="center"/>
    </w:pPr>
    <w:rPr>
      <w:rFonts w:eastAsia="Calibri"/>
      <w:color w:val="auto"/>
    </w:rPr>
  </w:style>
  <w:style w:type="paragraph" w:customStyle="1" w:styleId="Style4">
    <w:name w:val="Style4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5">
    <w:name w:val="Style5"/>
    <w:basedOn w:val="a"/>
    <w:uiPriority w:val="99"/>
    <w:rsid w:val="00D93385"/>
    <w:pPr>
      <w:widowControl w:val="0"/>
      <w:autoSpaceDE w:val="0"/>
      <w:autoSpaceDN w:val="0"/>
      <w:adjustRightInd w:val="0"/>
      <w:spacing w:line="310" w:lineRule="exact"/>
      <w:ind w:firstLine="494"/>
      <w:jc w:val="both"/>
    </w:pPr>
    <w:rPr>
      <w:rFonts w:eastAsia="Calibri"/>
      <w:color w:val="auto"/>
    </w:rPr>
  </w:style>
  <w:style w:type="paragraph" w:customStyle="1" w:styleId="Style6">
    <w:name w:val="Style6"/>
    <w:basedOn w:val="a"/>
    <w:uiPriority w:val="99"/>
    <w:rsid w:val="00D93385"/>
    <w:pPr>
      <w:widowControl w:val="0"/>
      <w:autoSpaceDE w:val="0"/>
      <w:autoSpaceDN w:val="0"/>
      <w:adjustRightInd w:val="0"/>
      <w:spacing w:line="312" w:lineRule="exact"/>
      <w:ind w:firstLine="533"/>
    </w:pPr>
    <w:rPr>
      <w:rFonts w:eastAsia="Calibri"/>
      <w:color w:val="auto"/>
    </w:rPr>
  </w:style>
  <w:style w:type="character" w:customStyle="1" w:styleId="FontStyle20">
    <w:name w:val="Font Style20"/>
    <w:basedOn w:val="a0"/>
    <w:uiPriority w:val="99"/>
    <w:rsid w:val="00D93385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D9338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  <w:color w:val="auto"/>
    </w:rPr>
  </w:style>
  <w:style w:type="paragraph" w:customStyle="1" w:styleId="Style10">
    <w:name w:val="Style10"/>
    <w:basedOn w:val="a"/>
    <w:uiPriority w:val="99"/>
    <w:rsid w:val="00D93385"/>
    <w:pPr>
      <w:widowControl w:val="0"/>
      <w:autoSpaceDE w:val="0"/>
      <w:autoSpaceDN w:val="0"/>
      <w:adjustRightInd w:val="0"/>
      <w:spacing w:line="216" w:lineRule="exact"/>
      <w:jc w:val="center"/>
    </w:pPr>
    <w:rPr>
      <w:rFonts w:eastAsia="Calibri"/>
      <w:color w:val="auto"/>
    </w:rPr>
  </w:style>
  <w:style w:type="paragraph" w:customStyle="1" w:styleId="Style11">
    <w:name w:val="Style11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12">
    <w:name w:val="Style12"/>
    <w:basedOn w:val="a"/>
    <w:uiPriority w:val="99"/>
    <w:rsid w:val="00D93385"/>
    <w:pPr>
      <w:widowControl w:val="0"/>
      <w:autoSpaceDE w:val="0"/>
      <w:autoSpaceDN w:val="0"/>
      <w:adjustRightInd w:val="0"/>
      <w:spacing w:line="218" w:lineRule="exact"/>
    </w:pPr>
    <w:rPr>
      <w:rFonts w:eastAsia="Calibri"/>
      <w:color w:val="auto"/>
    </w:rPr>
  </w:style>
  <w:style w:type="paragraph" w:customStyle="1" w:styleId="Style13">
    <w:name w:val="Style13"/>
    <w:basedOn w:val="a"/>
    <w:uiPriority w:val="99"/>
    <w:rsid w:val="00D93385"/>
    <w:pPr>
      <w:widowControl w:val="0"/>
      <w:autoSpaceDE w:val="0"/>
      <w:autoSpaceDN w:val="0"/>
      <w:adjustRightInd w:val="0"/>
      <w:spacing w:line="221" w:lineRule="exact"/>
      <w:ind w:firstLine="514"/>
      <w:jc w:val="both"/>
    </w:pPr>
    <w:rPr>
      <w:rFonts w:eastAsia="Calibri"/>
      <w:color w:val="auto"/>
    </w:rPr>
  </w:style>
  <w:style w:type="paragraph" w:customStyle="1" w:styleId="Style14">
    <w:name w:val="Style14"/>
    <w:basedOn w:val="a"/>
    <w:uiPriority w:val="99"/>
    <w:rsid w:val="00D93385"/>
    <w:pPr>
      <w:widowControl w:val="0"/>
      <w:autoSpaceDE w:val="0"/>
      <w:autoSpaceDN w:val="0"/>
      <w:adjustRightInd w:val="0"/>
      <w:spacing w:line="225" w:lineRule="exact"/>
      <w:ind w:firstLine="523"/>
      <w:jc w:val="both"/>
    </w:pPr>
    <w:rPr>
      <w:rFonts w:eastAsia="Calibri"/>
      <w:color w:val="auto"/>
    </w:rPr>
  </w:style>
  <w:style w:type="paragraph" w:customStyle="1" w:styleId="Style15">
    <w:name w:val="Style15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16">
    <w:name w:val="Style16"/>
    <w:basedOn w:val="a"/>
    <w:uiPriority w:val="99"/>
    <w:rsid w:val="00D93385"/>
    <w:pPr>
      <w:widowControl w:val="0"/>
      <w:autoSpaceDE w:val="0"/>
      <w:autoSpaceDN w:val="0"/>
      <w:adjustRightInd w:val="0"/>
      <w:spacing w:line="223" w:lineRule="exact"/>
      <w:jc w:val="center"/>
    </w:pPr>
    <w:rPr>
      <w:rFonts w:eastAsia="Calibri"/>
      <w:color w:val="auto"/>
    </w:rPr>
  </w:style>
  <w:style w:type="character" w:customStyle="1" w:styleId="FontStyle26">
    <w:name w:val="Font Style26"/>
    <w:basedOn w:val="a0"/>
    <w:uiPriority w:val="99"/>
    <w:rsid w:val="00D93385"/>
    <w:rPr>
      <w:rFonts w:ascii="Arial" w:hAnsi="Arial" w:cs="Arial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D93385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rsid w:val="00D933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9">
    <w:name w:val="Font Style29"/>
    <w:basedOn w:val="a0"/>
    <w:uiPriority w:val="99"/>
    <w:rsid w:val="00D9338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D933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D9338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1075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2017-11-28T05:22:00Z</cp:lastPrinted>
  <dcterms:created xsi:type="dcterms:W3CDTF">2017-11-28T05:24:00Z</dcterms:created>
  <dcterms:modified xsi:type="dcterms:W3CDTF">2017-11-30T09:46:00Z</dcterms:modified>
</cp:coreProperties>
</file>