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66" w:rsidRPr="00670292" w:rsidRDefault="00BB0402" w:rsidP="00BB0402">
      <w:pPr>
        <w:jc w:val="right"/>
        <w:rPr>
          <w:b/>
        </w:rPr>
      </w:pPr>
      <w:r>
        <w:rPr>
          <w:b/>
        </w:rPr>
        <w:t>проект</w:t>
      </w:r>
    </w:p>
    <w:p w:rsidR="00797D66" w:rsidRPr="00797D66" w:rsidRDefault="00797D66" w:rsidP="00797D66">
      <w:pPr>
        <w:ind w:right="-365"/>
        <w:jc w:val="center"/>
        <w:rPr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 wp14:anchorId="5835F1C4" wp14:editId="2888C525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B76">
        <w:rPr>
          <w:szCs w:val="28"/>
        </w:rPr>
        <w:t xml:space="preserve">                                   </w:t>
      </w:r>
    </w:p>
    <w:p w:rsidR="00797D66" w:rsidRDefault="00797D66" w:rsidP="00797D66">
      <w:pPr>
        <w:tabs>
          <w:tab w:val="center" w:pos="5143"/>
          <w:tab w:val="left" w:pos="8202"/>
        </w:tabs>
        <w:spacing w:line="240" w:lineRule="auto"/>
        <w:ind w:right="-365"/>
        <w:jc w:val="center"/>
        <w:rPr>
          <w:sz w:val="32"/>
          <w:szCs w:val="32"/>
        </w:rPr>
      </w:pP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>
        <w:rPr>
          <w:sz w:val="32"/>
          <w:szCs w:val="32"/>
        </w:rPr>
        <w:t xml:space="preserve">                                                                                         </w:t>
      </w:r>
    </w:p>
    <w:p w:rsidR="00797D66" w:rsidRPr="00797D66" w:rsidRDefault="00797D66" w:rsidP="00797D66">
      <w:pPr>
        <w:tabs>
          <w:tab w:val="center" w:pos="5143"/>
          <w:tab w:val="left" w:pos="8202"/>
        </w:tabs>
        <w:spacing w:line="240" w:lineRule="auto"/>
        <w:ind w:right="-365"/>
        <w:jc w:val="center"/>
        <w:rPr>
          <w:sz w:val="32"/>
          <w:szCs w:val="32"/>
        </w:rPr>
      </w:pPr>
      <w:r w:rsidRPr="008D091B">
        <w:rPr>
          <w:b/>
          <w:sz w:val="32"/>
          <w:szCs w:val="32"/>
        </w:rPr>
        <w:t>Совет  депутатов</w:t>
      </w:r>
    </w:p>
    <w:p w:rsidR="00797D66" w:rsidRPr="00797D66" w:rsidRDefault="00797D66" w:rsidP="00797D66">
      <w:pPr>
        <w:spacing w:line="240" w:lineRule="auto"/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</w:t>
      </w:r>
      <w:r>
        <w:rPr>
          <w:b/>
          <w:sz w:val="32"/>
          <w:szCs w:val="32"/>
        </w:rPr>
        <w:t xml:space="preserve">ский район»                        </w:t>
      </w: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</w:t>
      </w:r>
      <w:r>
        <w:rPr>
          <w:b/>
          <w:bCs/>
          <w:sz w:val="32"/>
          <w:szCs w:val="32"/>
        </w:rPr>
        <w:t>дытэтысь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депутатъёслэн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>
        <w:rPr>
          <w:b/>
          <w:bCs/>
          <w:sz w:val="32"/>
          <w:szCs w:val="32"/>
        </w:rPr>
        <w:t>Кенешсы</w:t>
      </w:r>
      <w:proofErr w:type="spellEnd"/>
    </w:p>
    <w:p w:rsidR="00797D66" w:rsidRDefault="00797D66" w:rsidP="006E2775">
      <w:pPr>
        <w:jc w:val="center"/>
      </w:pPr>
    </w:p>
    <w:p w:rsidR="006E2775" w:rsidRDefault="006E2775" w:rsidP="00797D66">
      <w:pPr>
        <w:spacing w:line="240" w:lineRule="auto"/>
        <w:jc w:val="center"/>
      </w:pPr>
      <w:r>
        <w:t xml:space="preserve">О внесении изменений в Регламент </w:t>
      </w:r>
      <w:r w:rsidR="00B15346">
        <w:t>С</w:t>
      </w:r>
      <w:r>
        <w:t>овета депутатов</w:t>
      </w:r>
      <w:r w:rsidR="00797D66">
        <w:t xml:space="preserve">                            </w:t>
      </w:r>
      <w:r>
        <w:t>муниципального образования "Балезинский район"</w:t>
      </w:r>
    </w:p>
    <w:p w:rsidR="006E2775" w:rsidRDefault="006E2775" w:rsidP="006E2775"/>
    <w:p w:rsidR="006E2775" w:rsidRDefault="006E2775" w:rsidP="00797D66">
      <w:pPr>
        <w:ind w:firstLine="708"/>
        <w:jc w:val="both"/>
      </w:pPr>
      <w:r>
        <w:t xml:space="preserve">В целях приведения Регламента в соответствие с Законом Удмуртской Республики </w:t>
      </w:r>
      <w:r w:rsidR="002E575D">
        <w:t>от 13 июля 2005 года № 42-РЗ «О местном самоуправлении в Удмуртской Республике»</w:t>
      </w:r>
      <w:r>
        <w:t xml:space="preserve">, руководствуясь Уставом муниципального образования </w:t>
      </w:r>
      <w:r w:rsidR="002E575D">
        <w:t>«Балезинский</w:t>
      </w:r>
      <w:r>
        <w:t xml:space="preserve"> район</w:t>
      </w:r>
      <w:r w:rsidR="002E575D">
        <w:t>»</w:t>
      </w:r>
      <w:r>
        <w:t xml:space="preserve"> Удмуртской Республики, принятым решением </w:t>
      </w:r>
      <w:r w:rsidR="002E575D">
        <w:t>Совета депутатов муниципального образования «Балезинский район» от 25 августа 2016 года № 39-297</w:t>
      </w:r>
      <w:r>
        <w:t>,</w:t>
      </w:r>
      <w:r w:rsidR="003202A4">
        <w:t xml:space="preserve"> </w:t>
      </w:r>
      <w:r>
        <w:t xml:space="preserve">Совет депутатов муниципального образования </w:t>
      </w:r>
      <w:r w:rsidR="002E575D">
        <w:t xml:space="preserve">«Балезинский район» </w:t>
      </w:r>
      <w:r w:rsidR="00797D66">
        <w:rPr>
          <w:b/>
        </w:rPr>
        <w:t>РЕШАЕТ</w:t>
      </w:r>
      <w:r w:rsidRPr="00797D66">
        <w:rPr>
          <w:b/>
        </w:rPr>
        <w:t>:</w:t>
      </w:r>
    </w:p>
    <w:p w:rsidR="007F55A0" w:rsidRDefault="006E2775" w:rsidP="006E2775">
      <w:pPr>
        <w:ind w:firstLine="709"/>
        <w:jc w:val="both"/>
      </w:pPr>
      <w:r>
        <w:t>1. Внести в Регламент Совета депутатов муниципального образования</w:t>
      </w:r>
      <w:r w:rsidR="002E575D">
        <w:t xml:space="preserve"> «Балезинский район»</w:t>
      </w:r>
      <w:r>
        <w:t xml:space="preserve">, </w:t>
      </w:r>
      <w:r w:rsidR="002E575D">
        <w:t>принятый решением Совета депутатов муниципального образования «Балезинский район» от 25 августа 2016 года № 39-297</w:t>
      </w:r>
      <w:r w:rsidR="003B6D52">
        <w:t xml:space="preserve"> </w:t>
      </w:r>
      <w:r w:rsidR="003B6D52" w:rsidRPr="005A2B76">
        <w:rPr>
          <w:szCs w:val="28"/>
        </w:rPr>
        <w:t>(с и</w:t>
      </w:r>
      <w:r w:rsidR="003B6D52">
        <w:rPr>
          <w:szCs w:val="28"/>
        </w:rPr>
        <w:t>зменениями, внесенными решением</w:t>
      </w:r>
      <w:r w:rsidR="003B6D52" w:rsidRPr="005A2B76">
        <w:rPr>
          <w:szCs w:val="28"/>
        </w:rPr>
        <w:t xml:space="preserve"> Совета депутатов муниципального образования «Балезинс</w:t>
      </w:r>
      <w:r w:rsidR="003B6D52">
        <w:rPr>
          <w:szCs w:val="28"/>
        </w:rPr>
        <w:t>кий район» от 21 октября 2016 года № 2-13)</w:t>
      </w:r>
      <w:r>
        <w:t>, следующие изменения:</w:t>
      </w:r>
    </w:p>
    <w:p w:rsidR="00A86B38" w:rsidRDefault="00A86B38" w:rsidP="005B16E1">
      <w:pPr>
        <w:pStyle w:val="a3"/>
        <w:rPr>
          <w:bCs/>
        </w:rPr>
      </w:pPr>
      <w:r>
        <w:t>1) наименование статьи 7 Регламента изложить в следующей редакции: «</w:t>
      </w:r>
      <w:r w:rsidRPr="00A86B38">
        <w:t>Статья 7.</w:t>
      </w:r>
      <w:r w:rsidRPr="00A86B38">
        <w:rPr>
          <w:b/>
          <w:bCs/>
        </w:rPr>
        <w:t> Полномочия Председателя Совета</w:t>
      </w:r>
      <w:r w:rsidRPr="00A86B38">
        <w:rPr>
          <w:bCs/>
        </w:rPr>
        <w:t>»</w:t>
      </w:r>
      <w:r>
        <w:rPr>
          <w:bCs/>
        </w:rPr>
        <w:t>;</w:t>
      </w:r>
    </w:p>
    <w:p w:rsidR="00A86B38" w:rsidRDefault="00A86B38" w:rsidP="005B16E1">
      <w:pPr>
        <w:pStyle w:val="a3"/>
      </w:pPr>
      <w:r>
        <w:t>2) в статье 20:</w:t>
      </w:r>
    </w:p>
    <w:p w:rsidR="00A86B38" w:rsidRDefault="006122DA" w:rsidP="006122DA">
      <w:pPr>
        <w:pStyle w:val="a3"/>
        <w:ind w:firstLine="708"/>
      </w:pPr>
      <w:r>
        <w:t xml:space="preserve">а) </w:t>
      </w:r>
      <w:r w:rsidR="00A86B38">
        <w:t>часть 2 изложить в следующей редакции:</w:t>
      </w:r>
    </w:p>
    <w:p w:rsidR="00A86B38" w:rsidRDefault="00A86B38" w:rsidP="005B16E1">
      <w:pPr>
        <w:pStyle w:val="a3"/>
      </w:pPr>
      <w:r>
        <w:t>«</w:t>
      </w:r>
      <w:r w:rsidRPr="00A86B38">
        <w:t xml:space="preserve">2. Глава муниципального образования избирается Советом из числа кандидатов, представленных конкурсной комиссией по результатам конкурса </w:t>
      </w:r>
      <w:r w:rsidR="00E35537">
        <w:t xml:space="preserve">и </w:t>
      </w:r>
      <w:r w:rsidRPr="00A86B38">
        <w:t>возглавляет Администрацию муниципального образования (далее – Администрация района</w:t>
      </w:r>
      <w:r w:rsidR="00E35537">
        <w:t>).</w:t>
      </w:r>
      <w:r w:rsidR="00BF2A68">
        <w:t>»;</w:t>
      </w:r>
    </w:p>
    <w:p w:rsidR="00BF2A68" w:rsidRDefault="006122DA" w:rsidP="005B16E1">
      <w:pPr>
        <w:pStyle w:val="a3"/>
      </w:pPr>
      <w:r>
        <w:t xml:space="preserve">б) </w:t>
      </w:r>
      <w:r w:rsidR="00BF2A68">
        <w:t>часть 3 признать утратившей силу;</w:t>
      </w:r>
    </w:p>
    <w:p w:rsidR="0088632B" w:rsidRDefault="0088632B" w:rsidP="005B16E1">
      <w:pPr>
        <w:pStyle w:val="a3"/>
      </w:pPr>
      <w:r>
        <w:t>3) дополнить стать</w:t>
      </w:r>
      <w:r w:rsidR="00E156A8">
        <w:t xml:space="preserve">ями </w:t>
      </w:r>
      <w:r>
        <w:t xml:space="preserve"> 20.1</w:t>
      </w:r>
      <w:r w:rsidR="00E156A8">
        <w:t xml:space="preserve"> -  </w:t>
      </w:r>
      <w:r w:rsidR="003B5DB6">
        <w:t>20.2</w:t>
      </w:r>
      <w:r>
        <w:t xml:space="preserve"> следующего содержания:</w:t>
      </w:r>
    </w:p>
    <w:p w:rsidR="0088632B" w:rsidRDefault="008278E3" w:rsidP="005B16E1">
      <w:pPr>
        <w:pStyle w:val="a3"/>
      </w:pPr>
      <w:r>
        <w:t>«</w:t>
      </w:r>
      <w:r w:rsidR="0088632B">
        <w:t xml:space="preserve">Статья 20.1. </w:t>
      </w:r>
      <w:r w:rsidR="0088632B" w:rsidRPr="006122DA">
        <w:rPr>
          <w:b/>
        </w:rPr>
        <w:t>Порядок принятия Советом решения об объявлении конкурса по отбору кандидатур на должность Главы муниципального образования</w:t>
      </w:r>
    </w:p>
    <w:p w:rsidR="0088632B" w:rsidRDefault="0088632B" w:rsidP="005B16E1">
      <w:pPr>
        <w:pStyle w:val="a3"/>
      </w:pPr>
      <w:r>
        <w:lastRenderedPageBreak/>
        <w:t>1. Конкурс по отбору кандидатур на должность Главы муниципального образования (далее - конкурс) организуется и проводится конкурсной комиссией.</w:t>
      </w:r>
    </w:p>
    <w:p w:rsidR="0088632B" w:rsidRDefault="0088632B" w:rsidP="005B16E1">
      <w:pPr>
        <w:pStyle w:val="a3"/>
      </w:pPr>
      <w:r>
        <w:t>2. Конкурс объявляется решением Совета с соблюдением следующих сроков:</w:t>
      </w:r>
    </w:p>
    <w:p w:rsidR="0088632B" w:rsidRDefault="0088632B" w:rsidP="005B16E1">
      <w:pPr>
        <w:pStyle w:val="a3"/>
      </w:pPr>
      <w:r>
        <w:t xml:space="preserve"> 1) не позднее 30 дней до дня истечения срока полномочий Главы муниципального образования;</w:t>
      </w:r>
    </w:p>
    <w:p w:rsidR="0088632B" w:rsidRDefault="0088632B" w:rsidP="005B16E1">
      <w:pPr>
        <w:pStyle w:val="a3"/>
      </w:pPr>
      <w:r>
        <w:t>2) досрочного прекращения полномочий Главы муниципального образования -  не позднее чем через 30 дней со дня досрочного прекращения его полномочий;</w:t>
      </w:r>
    </w:p>
    <w:p w:rsidR="0088632B" w:rsidRDefault="0088632B" w:rsidP="005B16E1">
      <w:pPr>
        <w:pStyle w:val="a3"/>
      </w:pPr>
      <w:r>
        <w:t>3) в случае, если Глава муниципального образования, полномочия которого прекращены досрочно на основании решения Совета об удалении его в отставку, обжалует в судебном порядке указанное решение, - не ранее дня вступления решения суда в законную силу.</w:t>
      </w:r>
    </w:p>
    <w:p w:rsidR="0088632B" w:rsidRDefault="0088632B" w:rsidP="005B16E1">
      <w:pPr>
        <w:pStyle w:val="a3"/>
      </w:pPr>
      <w:r>
        <w:t>4) не позднее чем через 30 дней со дня признания конкурса несостоявшимся;</w:t>
      </w:r>
    </w:p>
    <w:p w:rsidR="0088632B" w:rsidRDefault="0088632B" w:rsidP="005B16E1">
      <w:pPr>
        <w:pStyle w:val="a3"/>
      </w:pPr>
      <w:r>
        <w:t>5) не позднее чем через 30 дней со дня непринятия Советом решения об избрании Главы муниципального образования из числа кандидатов, представленных конкурсной комиссией по результатам конкурса.</w:t>
      </w:r>
    </w:p>
    <w:p w:rsidR="0088632B" w:rsidRDefault="0088632B" w:rsidP="005B16E1">
      <w:pPr>
        <w:pStyle w:val="a3"/>
      </w:pPr>
      <w:r>
        <w:t>3. В решении об объявлении конкурса указываются:</w:t>
      </w:r>
    </w:p>
    <w:p w:rsidR="0088632B" w:rsidRDefault="0088632B" w:rsidP="005B16E1">
      <w:pPr>
        <w:pStyle w:val="a3"/>
      </w:pPr>
      <w:r>
        <w:t>1) требования, предъявляемые кандидату на замещение должности Главы муниципального образования</w:t>
      </w:r>
      <w:r w:rsidR="006122DA">
        <w:t>;</w:t>
      </w:r>
    </w:p>
    <w:p w:rsidR="0088632B" w:rsidRDefault="0088632B" w:rsidP="005B16E1">
      <w:pPr>
        <w:pStyle w:val="a3"/>
      </w:pPr>
      <w:r>
        <w:t>2) условия конкурса (порядок проведения конкурса и определения результатов конкурса, в том числе порядок уведомления участников конкурса об итогах конкурса);</w:t>
      </w:r>
    </w:p>
    <w:p w:rsidR="0088632B" w:rsidRDefault="0088632B" w:rsidP="005B16E1">
      <w:pPr>
        <w:pStyle w:val="a3"/>
      </w:pPr>
      <w:r>
        <w:t>3) адрес места приема документов для участия в конкурсе, дата, время начала и окончания приема документов для участия в конкурсе;</w:t>
      </w:r>
    </w:p>
    <w:p w:rsidR="0088632B" w:rsidRDefault="0088632B" w:rsidP="005B16E1">
      <w:pPr>
        <w:pStyle w:val="a3"/>
      </w:pPr>
      <w:r>
        <w:t>4) перечень документов, представляемых для участия в конкурсе, и требования к их оформлению;</w:t>
      </w:r>
    </w:p>
    <w:p w:rsidR="0088632B" w:rsidRDefault="0088632B" w:rsidP="005B16E1">
      <w:pPr>
        <w:pStyle w:val="a3"/>
      </w:pPr>
      <w:r>
        <w:t>5) дата, время и место проведения конкурса с указанием времени начала работы   комиссии и подведения итогов конкурса;</w:t>
      </w:r>
    </w:p>
    <w:p w:rsidR="0088632B" w:rsidRDefault="0088632B" w:rsidP="005B16E1">
      <w:pPr>
        <w:pStyle w:val="a3"/>
      </w:pPr>
      <w:r>
        <w:t>6) номера телефонов и адрес комиссии;</w:t>
      </w:r>
    </w:p>
    <w:p w:rsidR="0088632B" w:rsidRDefault="0088632B" w:rsidP="005B16E1">
      <w:pPr>
        <w:pStyle w:val="a3"/>
      </w:pPr>
      <w:r>
        <w:t>7) проект контракта с Главой муниципального образования.</w:t>
      </w:r>
    </w:p>
    <w:p w:rsidR="0088632B" w:rsidRDefault="0088632B" w:rsidP="005B16E1">
      <w:pPr>
        <w:pStyle w:val="a3"/>
      </w:pPr>
      <w:r>
        <w:t>4. Решение Совета об объявлении конкурса подлежит опубликованию (обнародованию) не менее чем за 20 дней до дня его проведения.</w:t>
      </w:r>
    </w:p>
    <w:p w:rsidR="0079526A" w:rsidRDefault="0079526A" w:rsidP="005B16E1">
      <w:pPr>
        <w:pStyle w:val="a3"/>
      </w:pPr>
    </w:p>
    <w:p w:rsidR="00E156A8" w:rsidRPr="0079526A" w:rsidRDefault="00E156A8" w:rsidP="005B16E1">
      <w:pPr>
        <w:pStyle w:val="a3"/>
      </w:pPr>
      <w:r>
        <w:t xml:space="preserve">Статья 20.2. </w:t>
      </w:r>
      <w:r w:rsidR="0079526A" w:rsidRPr="006122DA">
        <w:rPr>
          <w:b/>
        </w:rPr>
        <w:t>Порядок формирования конкурсной комиссии</w:t>
      </w:r>
    </w:p>
    <w:p w:rsidR="00E156A8" w:rsidRDefault="00E156A8" w:rsidP="005B16E1">
      <w:pPr>
        <w:pStyle w:val="a3"/>
      </w:pPr>
      <w:r>
        <w:t xml:space="preserve">1.Организация и проведение конкурса осуществляются конкурсной комиссией (далее – </w:t>
      </w:r>
      <w:r w:rsidR="00954FCA">
        <w:t xml:space="preserve">конкурсная </w:t>
      </w:r>
      <w:r>
        <w:t xml:space="preserve">комиссия), формируемой в соответствии с Федеральным законом от 6 октября 2003 года № 131-ФЗ «Об общих принципах организации местного самоуправления в Российской Федерации» и Положением о порядке проведения конкурса по отбору кандидатур на должность Главы муниципального образования </w:t>
      </w:r>
      <w:r w:rsidR="00B72B95">
        <w:t>«Балезинский район».</w:t>
      </w:r>
    </w:p>
    <w:p w:rsidR="00E156A8" w:rsidRDefault="00E156A8" w:rsidP="005B16E1">
      <w:pPr>
        <w:pStyle w:val="a3"/>
      </w:pPr>
      <w:r>
        <w:t>2. При формировании конкурсной комиссии половина членов конкурсной комиссии назначается Советом, а другая половина -  Главой Удмуртской Республики.</w:t>
      </w:r>
    </w:p>
    <w:p w:rsidR="00E156A8" w:rsidRDefault="00E156A8" w:rsidP="005B16E1">
      <w:pPr>
        <w:pStyle w:val="a3"/>
      </w:pPr>
      <w:r>
        <w:t>3. Общее число членов комиссии составляет 8 человек</w:t>
      </w:r>
    </w:p>
    <w:p w:rsidR="00E156A8" w:rsidRDefault="00E156A8" w:rsidP="005B16E1">
      <w:pPr>
        <w:pStyle w:val="a3"/>
      </w:pPr>
      <w:r>
        <w:lastRenderedPageBreak/>
        <w:t xml:space="preserve">4. Комиссия формируется на срок полномочий Совета. </w:t>
      </w:r>
    </w:p>
    <w:p w:rsidR="00BF2A68" w:rsidRDefault="00427D1E" w:rsidP="005B16E1">
      <w:pPr>
        <w:pStyle w:val="a3"/>
      </w:pPr>
      <w:r>
        <w:t xml:space="preserve">5. </w:t>
      </w:r>
      <w:r w:rsidR="00E156A8">
        <w:t>Решение Совета о назначении членов конкурсной комиссии принимается большинством от установленной Уставом численности депутатов Совета</w:t>
      </w:r>
      <w:proofErr w:type="gramStart"/>
      <w:r w:rsidR="00E156A8">
        <w:t>.</w:t>
      </w:r>
      <w:r w:rsidR="008278E3">
        <w:t>;</w:t>
      </w:r>
      <w:proofErr w:type="gramEnd"/>
    </w:p>
    <w:p w:rsidR="00BA2BC3" w:rsidRDefault="00BA2BC3" w:rsidP="005B16E1">
      <w:pPr>
        <w:pStyle w:val="a3"/>
      </w:pPr>
    </w:p>
    <w:p w:rsidR="003B5DB6" w:rsidRDefault="003B5DB6" w:rsidP="005B16E1">
      <w:pPr>
        <w:pStyle w:val="a3"/>
      </w:pPr>
      <w:r>
        <w:t>4) статью 21 изложить в следующей редакции:</w:t>
      </w:r>
    </w:p>
    <w:p w:rsidR="003B5DB6" w:rsidRPr="003B5DB6" w:rsidRDefault="003B5DB6" w:rsidP="005B16E1">
      <w:pPr>
        <w:pStyle w:val="a3"/>
      </w:pPr>
      <w:r>
        <w:t xml:space="preserve">Статья 21. </w:t>
      </w:r>
      <w:r w:rsidRPr="006122DA">
        <w:rPr>
          <w:b/>
        </w:rPr>
        <w:t>Порядок избрания Главы муниципального образования</w:t>
      </w:r>
    </w:p>
    <w:p w:rsidR="003B5DB6" w:rsidRDefault="003B5DB6" w:rsidP="005B16E1">
      <w:pPr>
        <w:pStyle w:val="a3"/>
      </w:pPr>
      <w:r>
        <w:t>1. Глава муниципального образования избирается Советом из числа кандидатов, представленных конкурсной комиссией по результатам конкурса, тайным голосованием с использованием бюллетеней для голосования (далее - кандидаты), большинством голосов от установленной Уставом численности депутатов Совета.</w:t>
      </w:r>
    </w:p>
    <w:p w:rsidR="003B5DB6" w:rsidRDefault="003B5DB6" w:rsidP="005B16E1">
      <w:pPr>
        <w:pStyle w:val="a3"/>
      </w:pPr>
      <w:r>
        <w:t>2. Вопрос об избрании Главы муниципального образования из числа кандидатов выносится на рассмотрение Совета в срок не позднее 10 календарных дней со дня поступления от конкурсной комиссии решения о результатах конкурса о представлении кандидатов на должность Главы муниципального образования.</w:t>
      </w:r>
    </w:p>
    <w:p w:rsidR="003B5DB6" w:rsidRDefault="003B5DB6" w:rsidP="005B16E1">
      <w:pPr>
        <w:pStyle w:val="a3"/>
      </w:pPr>
      <w:r>
        <w:t>3. Заседание Совета проводится с участием кандидатов, отобранных конкурсной комиссией</w:t>
      </w:r>
      <w:r w:rsidR="006122DA">
        <w:t xml:space="preserve">. Кандидаты извещаются Советом </w:t>
      </w:r>
      <w:r>
        <w:t>о дате, месте и времени заседания Совета.</w:t>
      </w:r>
    </w:p>
    <w:p w:rsidR="003B5DB6" w:rsidRDefault="003B5DB6" w:rsidP="005B16E1">
      <w:pPr>
        <w:pStyle w:val="a3"/>
      </w:pPr>
      <w:r>
        <w:t>4. Результаты конкурса и информация о кандидатах на заседании Совета представляются председателем конкурсной комиссии.</w:t>
      </w:r>
    </w:p>
    <w:p w:rsidR="003B5DB6" w:rsidRDefault="003B5DB6" w:rsidP="005B16E1">
      <w:pPr>
        <w:pStyle w:val="a3"/>
      </w:pPr>
      <w:r>
        <w:t>5. Кандидатов на должность Главы муниципального образования представляет на заседании Совета председатель конкурсной комиссии, который оглашает биографические данные кандидатов, а также количество баллов, набранных каждым из участников конкурса, представленных конкурсной комиссией.</w:t>
      </w:r>
    </w:p>
    <w:p w:rsidR="003B5DB6" w:rsidRDefault="003B5DB6" w:rsidP="005B16E1">
      <w:pPr>
        <w:pStyle w:val="a3"/>
      </w:pPr>
      <w:r>
        <w:t>6. После представления кандидатам на должность Главы муниципального образования предоставляется возможность для выступления. Кандидаты выступают на заседании Совета с основными положениями программы (концепции) развити</w:t>
      </w:r>
      <w:r w:rsidR="00B72B95">
        <w:t>я муниципального образования «Ба</w:t>
      </w:r>
      <w:r>
        <w:t>лезинский район» либо программой действий в качестве Главы муниципального образования «Балезинский район». Время для выступления – не более 15 минут, время для ответов на вопросы – не более 30 минут. Время обсуждения может быть продлено с согласия большинства присутствующих на заседании депутатов.</w:t>
      </w:r>
    </w:p>
    <w:p w:rsidR="003B5DB6" w:rsidRDefault="003B5DB6" w:rsidP="005B16E1">
      <w:pPr>
        <w:pStyle w:val="a3"/>
      </w:pPr>
      <w:r>
        <w:t>7. Кандидаты на должность Главы муниципального образования, представленные председателем конкурсной комиссии, выступают перед депутатами поочередно в зависимости от количества набранных баллов. При этом первым выступает кандидат, набравший наибольшее количество баллов. В случае равенства набранных баллов указанны</w:t>
      </w:r>
      <w:r w:rsidR="00427D1E">
        <w:t>е кандидаты</w:t>
      </w:r>
      <w:r>
        <w:t xml:space="preserve"> выступают в алфавитном порядке. </w:t>
      </w:r>
    </w:p>
    <w:p w:rsidR="003B5DB6" w:rsidRDefault="003B5DB6" w:rsidP="005B16E1">
      <w:pPr>
        <w:pStyle w:val="a3"/>
      </w:pPr>
      <w:r>
        <w:t>8. Депутаты имеют право задавать вопросы кандидату, высказывать своё мнение по представленной им программе (концепции), выступать в поддержку или против представленных кандидатов.</w:t>
      </w:r>
    </w:p>
    <w:p w:rsidR="003B5DB6" w:rsidRDefault="003B5DB6" w:rsidP="005B16E1">
      <w:pPr>
        <w:pStyle w:val="a3"/>
      </w:pPr>
      <w:r>
        <w:t xml:space="preserve">9. Обсуждение кандидатур прекращается по решению Совета, принятому большинством голосов от числа присутствующих на заседании депутатов. </w:t>
      </w:r>
    </w:p>
    <w:p w:rsidR="003B5DB6" w:rsidRPr="005B16E1" w:rsidRDefault="003B5DB6" w:rsidP="005B16E1">
      <w:pPr>
        <w:pStyle w:val="a3"/>
      </w:pPr>
      <w:r w:rsidRPr="005B16E1">
        <w:lastRenderedPageBreak/>
        <w:t>10. Кандидат считается избранным на должность Главы муниципального образования, если в результате голосования он получил большинство голосов от установленной Уставом численности депутатов.</w:t>
      </w:r>
    </w:p>
    <w:p w:rsidR="003B5DB6" w:rsidRDefault="003B5DB6" w:rsidP="005B16E1">
      <w:pPr>
        <w:pStyle w:val="a3"/>
      </w:pPr>
      <w:r>
        <w:t xml:space="preserve">11. В случае, если </w:t>
      </w:r>
      <w:r w:rsidR="000A0C27">
        <w:t>по</w:t>
      </w:r>
      <w:r w:rsidR="006122DA">
        <w:t xml:space="preserve"> </w:t>
      </w:r>
      <w:r w:rsidR="000A0C27">
        <w:t xml:space="preserve">результатам </w:t>
      </w:r>
      <w:r w:rsidR="006122DA">
        <w:t>конкурс</w:t>
      </w:r>
      <w:r w:rsidR="000A0C27">
        <w:t>а</w:t>
      </w:r>
      <w:r w:rsidR="006122DA">
        <w:t xml:space="preserve"> </w:t>
      </w:r>
      <w:r>
        <w:t xml:space="preserve">на должность Главы муниципального образования </w:t>
      </w:r>
      <w:r w:rsidR="000A0C27">
        <w:t xml:space="preserve">конкурсной комиссией представлено </w:t>
      </w:r>
      <w:r w:rsidR="006122DA">
        <w:t xml:space="preserve">более двух кандидатов и </w:t>
      </w:r>
      <w:r>
        <w:t>ни один из кандидатов не набрал требуемого для избрания числа голосов, проводится второй тур голосования по двум кандидатам, получившим наибольшее число голосов.</w:t>
      </w:r>
    </w:p>
    <w:p w:rsidR="003B5DB6" w:rsidRDefault="003B5DB6" w:rsidP="005B16E1">
      <w:pPr>
        <w:pStyle w:val="a3"/>
      </w:pPr>
      <w:r>
        <w:t xml:space="preserve">12. Если по результатам второго тура голосования ни один из двух кандидатов не набрал требуемого для избрания числа голосов депутатов, Совет на этом же заседании принимает решение </w:t>
      </w:r>
      <w:r w:rsidRPr="00D82428">
        <w:rPr>
          <w:b/>
        </w:rPr>
        <w:t xml:space="preserve">о </w:t>
      </w:r>
      <w:r w:rsidR="00D82428" w:rsidRPr="00D82428">
        <w:rPr>
          <w:b/>
        </w:rPr>
        <w:t>выборах</w:t>
      </w:r>
      <w:r w:rsidRPr="008C193D">
        <w:rPr>
          <w:b/>
        </w:rPr>
        <w:t xml:space="preserve"> Главы по результатам конкурса несостоявшимися</w:t>
      </w:r>
      <w:r>
        <w:t xml:space="preserve"> и об объявлении повторного конкурса.</w:t>
      </w:r>
    </w:p>
    <w:p w:rsidR="003B5DB6" w:rsidRDefault="003B5DB6" w:rsidP="005B16E1">
      <w:pPr>
        <w:pStyle w:val="a3"/>
      </w:pPr>
      <w:r>
        <w:t>13. Решение об избрании Главы муниципального образования оформляется правовым актом - решением Совета.</w:t>
      </w:r>
    </w:p>
    <w:p w:rsidR="003B5DB6" w:rsidRDefault="003B5DB6" w:rsidP="005B16E1">
      <w:pPr>
        <w:pStyle w:val="a3"/>
      </w:pPr>
      <w:r>
        <w:t>14.</w:t>
      </w:r>
      <w:r w:rsidR="000A0C27">
        <w:t xml:space="preserve"> </w:t>
      </w:r>
      <w:r>
        <w:t>Решение Совета об избрании Главы муниципального образования вступает в силу после его официального опубликования.</w:t>
      </w:r>
    </w:p>
    <w:p w:rsidR="003B5DB6" w:rsidRDefault="003B5DB6" w:rsidP="005B16E1">
      <w:pPr>
        <w:pStyle w:val="a3"/>
      </w:pPr>
      <w:r>
        <w:t>15.</w:t>
      </w:r>
      <w:r w:rsidR="000A0C27">
        <w:t xml:space="preserve"> </w:t>
      </w:r>
      <w:r>
        <w:t>В течение пяти календарных дней со дня избрания Главой муниципального образования, Глава муниципального образования обязан представить в Совет копию приказа (иного документа) об освобождении его от обязанностей, несовместимых со статусом Главы муниципального образования, либо копии документов, удостоверяющих подачу в установленный срок заявления об освобождении от указанных обязанностей.</w:t>
      </w:r>
    </w:p>
    <w:p w:rsidR="003B5DB6" w:rsidRDefault="003B5DB6" w:rsidP="005B16E1">
      <w:pPr>
        <w:pStyle w:val="a3"/>
      </w:pPr>
      <w:r>
        <w:t>16. Председатель Совета не позднее дн</w:t>
      </w:r>
      <w:r w:rsidR="00CE0FC9">
        <w:t xml:space="preserve">я, следующего за днем избрания </w:t>
      </w:r>
      <w:r>
        <w:t>Главы муниципального образования обязан проинформировать об этом Главу Удмуртской Республики.</w:t>
      </w:r>
      <w:r w:rsidR="008278E3">
        <w:t>»;</w:t>
      </w:r>
    </w:p>
    <w:p w:rsidR="00505B74" w:rsidRDefault="008278E3" w:rsidP="005B16E1">
      <w:pPr>
        <w:pStyle w:val="a3"/>
      </w:pPr>
      <w:r>
        <w:t xml:space="preserve">5) </w:t>
      </w:r>
      <w:r w:rsidR="000A0C27">
        <w:t>в части 1статьи</w:t>
      </w:r>
      <w:r>
        <w:t xml:space="preserve"> 2</w:t>
      </w:r>
      <w:r w:rsidR="00505B74">
        <w:t>5</w:t>
      </w:r>
      <w:r>
        <w:t>:</w:t>
      </w:r>
      <w:r w:rsidR="00505B74" w:rsidRPr="00505B74">
        <w:t xml:space="preserve"> </w:t>
      </w:r>
    </w:p>
    <w:p w:rsidR="00505B74" w:rsidRDefault="000A0C27" w:rsidP="005B16E1">
      <w:pPr>
        <w:pStyle w:val="a3"/>
      </w:pPr>
      <w:r>
        <w:t xml:space="preserve">а) </w:t>
      </w:r>
      <w:r w:rsidR="00505B74">
        <w:t>пункт 4 признать утратившим силу;</w:t>
      </w:r>
    </w:p>
    <w:p w:rsidR="008278E3" w:rsidRDefault="000A0C27" w:rsidP="005B16E1">
      <w:pPr>
        <w:pStyle w:val="a3"/>
      </w:pPr>
      <w:r>
        <w:t xml:space="preserve">б) </w:t>
      </w:r>
      <w:r w:rsidR="00505B74">
        <w:t>пункт 9 изложить в следующей редакции:</w:t>
      </w:r>
    </w:p>
    <w:p w:rsidR="00505B74" w:rsidRDefault="003621F6" w:rsidP="005B16E1">
      <w:pPr>
        <w:pStyle w:val="a3"/>
      </w:pPr>
      <w:r>
        <w:t xml:space="preserve">«9) </w:t>
      </w:r>
      <w:r w:rsidR="00505B74">
        <w:t>о формировании конкурсной комиссии по отбору кандидатур на должность Главы муниципального образования «Балезинский район»;</w:t>
      </w:r>
      <w:r>
        <w:t>»</w:t>
      </w:r>
    </w:p>
    <w:p w:rsidR="003621F6" w:rsidRDefault="000A0C27" w:rsidP="005B16E1">
      <w:pPr>
        <w:pStyle w:val="a3"/>
      </w:pPr>
      <w:r>
        <w:t xml:space="preserve">в) </w:t>
      </w:r>
      <w:r w:rsidR="003621F6">
        <w:t>дополнить пунктом 10 следующего содержания:</w:t>
      </w:r>
    </w:p>
    <w:p w:rsidR="003621F6" w:rsidRDefault="003621F6" w:rsidP="005B16E1">
      <w:pPr>
        <w:pStyle w:val="a3"/>
      </w:pPr>
      <w:r>
        <w:t>«10) иные вопросы.»</w:t>
      </w:r>
      <w:r w:rsidR="00F219AB">
        <w:t>.</w:t>
      </w:r>
    </w:p>
    <w:p w:rsidR="00F219AB" w:rsidRDefault="00F219AB" w:rsidP="005B16E1">
      <w:pPr>
        <w:pStyle w:val="a3"/>
      </w:pPr>
      <w:r>
        <w:t xml:space="preserve">2. Опубликовать настоящее решение в газете </w:t>
      </w:r>
      <w:r w:rsidRPr="00F219AB">
        <w:rPr>
          <w:b/>
        </w:rPr>
        <w:t>«</w:t>
      </w:r>
      <w:r w:rsidRPr="00F219AB">
        <w:t>Вперед</w:t>
      </w:r>
      <w:r w:rsidRPr="00F219AB">
        <w:rPr>
          <w:b/>
        </w:rPr>
        <w:t>»</w:t>
      </w:r>
      <w:r>
        <w:t xml:space="preserve"> и разместить на официальном сайте муниципального образования </w:t>
      </w:r>
      <w:r w:rsidR="00B335F3">
        <w:t>«Балезинский район»</w:t>
      </w:r>
      <w:r>
        <w:t xml:space="preserve"> в сети Интернет.</w:t>
      </w:r>
    </w:p>
    <w:p w:rsidR="00F219AB" w:rsidRDefault="00F219AB" w:rsidP="005B16E1">
      <w:pPr>
        <w:pStyle w:val="a3"/>
      </w:pPr>
      <w:r>
        <w:t>3. Настоящее решение вступает в силу со дня его опубликования.</w:t>
      </w:r>
    </w:p>
    <w:p w:rsidR="0099262C" w:rsidRDefault="0099262C" w:rsidP="005B16E1">
      <w:pPr>
        <w:pStyle w:val="a3"/>
      </w:pPr>
    </w:p>
    <w:p w:rsidR="0099262C" w:rsidRDefault="0099262C" w:rsidP="005B16E1">
      <w:pPr>
        <w:pStyle w:val="a3"/>
      </w:pPr>
    </w:p>
    <w:p w:rsidR="0099262C" w:rsidRDefault="0099262C" w:rsidP="009926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262C" w:rsidRDefault="0099262C" w:rsidP="009926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262C" w:rsidRDefault="0099262C" w:rsidP="009926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262C" w:rsidRPr="00C3240F" w:rsidRDefault="0099262C" w:rsidP="0099262C">
      <w:pPr>
        <w:rPr>
          <w:szCs w:val="28"/>
        </w:rPr>
      </w:pPr>
      <w:r w:rsidRPr="00C3240F">
        <w:rPr>
          <w:szCs w:val="28"/>
        </w:rPr>
        <w:t xml:space="preserve">Проект Решения вносит: </w:t>
      </w:r>
    </w:p>
    <w:p w:rsidR="0099262C" w:rsidRPr="00C3240F" w:rsidRDefault="0099262C" w:rsidP="0099262C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C3240F">
        <w:rPr>
          <w:szCs w:val="28"/>
        </w:rPr>
        <w:t xml:space="preserve">Председатель Совета депутатов                                                                                 </w:t>
      </w:r>
    </w:p>
    <w:p w:rsidR="0099262C" w:rsidRPr="00C3240F" w:rsidRDefault="0099262C" w:rsidP="0099262C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C3240F">
        <w:rPr>
          <w:szCs w:val="28"/>
        </w:rPr>
        <w:t>МО «Балезинский район»                                                                    Н.В. Бабинцев</w:t>
      </w:r>
    </w:p>
    <w:p w:rsidR="0099262C" w:rsidRDefault="0099262C" w:rsidP="005B16E1">
      <w:pPr>
        <w:pStyle w:val="a3"/>
      </w:pPr>
      <w:bookmarkStart w:id="0" w:name="_GoBack"/>
      <w:bookmarkEnd w:id="0"/>
    </w:p>
    <w:sectPr w:rsidR="0099262C" w:rsidSect="00797D66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4A"/>
    <w:rsid w:val="000A0C27"/>
    <w:rsid w:val="002A37FB"/>
    <w:rsid w:val="002E575D"/>
    <w:rsid w:val="003202A4"/>
    <w:rsid w:val="003621F6"/>
    <w:rsid w:val="003B5DB6"/>
    <w:rsid w:val="003B6D52"/>
    <w:rsid w:val="00427D1E"/>
    <w:rsid w:val="00505B74"/>
    <w:rsid w:val="005B16E1"/>
    <w:rsid w:val="006122DA"/>
    <w:rsid w:val="006E2775"/>
    <w:rsid w:val="0079526A"/>
    <w:rsid w:val="00797D66"/>
    <w:rsid w:val="007E274A"/>
    <w:rsid w:val="007F55A0"/>
    <w:rsid w:val="008278E3"/>
    <w:rsid w:val="0088632B"/>
    <w:rsid w:val="008C193D"/>
    <w:rsid w:val="00954FCA"/>
    <w:rsid w:val="0099262C"/>
    <w:rsid w:val="00A860E5"/>
    <w:rsid w:val="00A86B38"/>
    <w:rsid w:val="00B15346"/>
    <w:rsid w:val="00B335F3"/>
    <w:rsid w:val="00B72B95"/>
    <w:rsid w:val="00BA2BC3"/>
    <w:rsid w:val="00BB0402"/>
    <w:rsid w:val="00BF2A68"/>
    <w:rsid w:val="00CE0FC9"/>
    <w:rsid w:val="00D82428"/>
    <w:rsid w:val="00E035DD"/>
    <w:rsid w:val="00E156A8"/>
    <w:rsid w:val="00E35537"/>
    <w:rsid w:val="00E35D6D"/>
    <w:rsid w:val="00F2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D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5B16E1"/>
    <w:pPr>
      <w:spacing w:after="0" w:line="240" w:lineRule="auto"/>
      <w:ind w:firstLine="709"/>
      <w:jc w:val="both"/>
    </w:pPr>
  </w:style>
  <w:style w:type="paragraph" w:styleId="a4">
    <w:name w:val="List Paragraph"/>
    <w:basedOn w:val="a"/>
    <w:uiPriority w:val="34"/>
    <w:qFormat/>
    <w:rsid w:val="00A86B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8E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797D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926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D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5B16E1"/>
    <w:pPr>
      <w:spacing w:after="0" w:line="240" w:lineRule="auto"/>
      <w:ind w:firstLine="709"/>
      <w:jc w:val="both"/>
    </w:pPr>
  </w:style>
  <w:style w:type="paragraph" w:styleId="a4">
    <w:name w:val="List Paragraph"/>
    <w:basedOn w:val="a"/>
    <w:uiPriority w:val="34"/>
    <w:qFormat/>
    <w:rsid w:val="00A86B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8E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797D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926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Геннадьевна</dc:creator>
  <cp:keywords/>
  <dc:description/>
  <cp:lastModifiedBy>User</cp:lastModifiedBy>
  <cp:revision>13</cp:revision>
  <cp:lastPrinted>2017-07-07T04:55:00Z</cp:lastPrinted>
  <dcterms:created xsi:type="dcterms:W3CDTF">2017-07-05T06:19:00Z</dcterms:created>
  <dcterms:modified xsi:type="dcterms:W3CDTF">2017-07-07T11:42:00Z</dcterms:modified>
</cp:coreProperties>
</file>