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40C" w:rsidRPr="00D56E35" w:rsidRDefault="001B040C" w:rsidP="00FC2112">
      <w:pPr>
        <w:spacing w:after="0" w:line="240" w:lineRule="auto"/>
        <w:jc w:val="center"/>
        <w:rPr>
          <w:rFonts w:ascii="Times New Roman" w:hAnsi="Times New Roman" w:cs="Times New Roman"/>
          <w:b/>
          <w:bCs/>
          <w:sz w:val="24"/>
          <w:szCs w:val="24"/>
          <w:lang w:eastAsia="ru-RU"/>
        </w:rPr>
      </w:pPr>
      <w:r w:rsidRPr="00D56E35">
        <w:rPr>
          <w:rFonts w:ascii="Times New Roman" w:hAnsi="Times New Roman" w:cs="Times New Roman"/>
          <w:b/>
          <w:bCs/>
          <w:sz w:val="24"/>
          <w:szCs w:val="24"/>
          <w:lang w:eastAsia="ru-RU"/>
        </w:rPr>
        <w:t>Пояснительная записка</w:t>
      </w:r>
    </w:p>
    <w:p w:rsidR="001B040C" w:rsidRPr="00D56E35" w:rsidRDefault="001B040C" w:rsidP="00FC2112">
      <w:pPr>
        <w:spacing w:after="0" w:line="240" w:lineRule="auto"/>
        <w:jc w:val="center"/>
        <w:rPr>
          <w:rFonts w:ascii="Times New Roman" w:hAnsi="Times New Roman" w:cs="Times New Roman"/>
          <w:sz w:val="24"/>
          <w:szCs w:val="24"/>
          <w:lang w:eastAsia="ru-RU"/>
        </w:rPr>
      </w:pPr>
      <w:r w:rsidRPr="00D56E35">
        <w:rPr>
          <w:rFonts w:ascii="Times New Roman" w:hAnsi="Times New Roman" w:cs="Times New Roman"/>
          <w:sz w:val="24"/>
          <w:szCs w:val="24"/>
          <w:lang w:eastAsia="ru-RU"/>
        </w:rPr>
        <w:t>к проекту решения</w:t>
      </w:r>
      <w:r>
        <w:rPr>
          <w:rFonts w:ascii="Times New Roman" w:hAnsi="Times New Roman" w:cs="Times New Roman"/>
          <w:sz w:val="24"/>
          <w:szCs w:val="24"/>
          <w:lang w:eastAsia="ru-RU"/>
        </w:rPr>
        <w:t xml:space="preserve"> </w:t>
      </w:r>
      <w:r w:rsidRPr="00D56E35">
        <w:rPr>
          <w:rFonts w:ascii="Times New Roman" w:hAnsi="Times New Roman" w:cs="Times New Roman"/>
          <w:sz w:val="24"/>
          <w:szCs w:val="24"/>
          <w:lang w:eastAsia="ru-RU"/>
        </w:rPr>
        <w:t>Совета депутатов муниципального образования «Балезинский район»</w:t>
      </w:r>
    </w:p>
    <w:p w:rsidR="001B040C" w:rsidRPr="00D56E35" w:rsidRDefault="001B040C" w:rsidP="00FC2112">
      <w:pPr>
        <w:spacing w:after="0" w:line="240" w:lineRule="auto"/>
        <w:jc w:val="center"/>
        <w:rPr>
          <w:rFonts w:ascii="Times New Roman" w:hAnsi="Times New Roman" w:cs="Times New Roman"/>
          <w:sz w:val="24"/>
          <w:szCs w:val="24"/>
          <w:lang w:eastAsia="ru-RU"/>
        </w:rPr>
      </w:pPr>
      <w:r w:rsidRPr="00D56E35">
        <w:rPr>
          <w:rFonts w:ascii="Times New Roman" w:hAnsi="Times New Roman" w:cs="Times New Roman"/>
          <w:sz w:val="24"/>
          <w:szCs w:val="24"/>
          <w:lang w:eastAsia="ru-RU"/>
        </w:rPr>
        <w:t xml:space="preserve"> «</w:t>
      </w:r>
      <w:r w:rsidR="009E282D" w:rsidRPr="009E282D">
        <w:rPr>
          <w:rFonts w:ascii="Times New Roman" w:hAnsi="Times New Roman" w:cs="Times New Roman"/>
          <w:sz w:val="24"/>
          <w:szCs w:val="24"/>
          <w:lang w:eastAsia="ru-RU"/>
        </w:rPr>
        <w:t>О вне</w:t>
      </w:r>
      <w:r w:rsidR="00836041">
        <w:rPr>
          <w:rFonts w:ascii="Times New Roman" w:hAnsi="Times New Roman" w:cs="Times New Roman"/>
          <w:sz w:val="24"/>
          <w:szCs w:val="24"/>
          <w:lang w:eastAsia="ru-RU"/>
        </w:rPr>
        <w:t>сении изменений в положение об О</w:t>
      </w:r>
      <w:r w:rsidR="009E282D" w:rsidRPr="009E282D">
        <w:rPr>
          <w:rFonts w:ascii="Times New Roman" w:hAnsi="Times New Roman" w:cs="Times New Roman"/>
          <w:sz w:val="24"/>
          <w:szCs w:val="24"/>
          <w:lang w:eastAsia="ru-RU"/>
        </w:rPr>
        <w:t>бщественном совете муниципального образования «Балезинский район», утвержденное решением Совета депутатов муниципального образования «Балезинский район» от 4 марта 2010 года № 32-201</w:t>
      </w:r>
      <w:r w:rsidR="009E282D">
        <w:rPr>
          <w:rFonts w:ascii="Times New Roman" w:hAnsi="Times New Roman" w:cs="Times New Roman"/>
          <w:sz w:val="24"/>
          <w:szCs w:val="24"/>
          <w:lang w:eastAsia="ru-RU"/>
        </w:rPr>
        <w:t>»</w:t>
      </w:r>
    </w:p>
    <w:p w:rsidR="001B040C" w:rsidRPr="00D56E35" w:rsidRDefault="001B040C" w:rsidP="00FC2112">
      <w:pPr>
        <w:spacing w:after="0" w:line="240" w:lineRule="auto"/>
        <w:jc w:val="center"/>
        <w:rPr>
          <w:rFonts w:ascii="Times New Roman" w:hAnsi="Times New Roman" w:cs="Times New Roman"/>
          <w:sz w:val="24"/>
          <w:szCs w:val="24"/>
          <w:lang w:eastAsia="ru-RU"/>
        </w:rPr>
      </w:pPr>
    </w:p>
    <w:p w:rsidR="009E282D" w:rsidRPr="009E282D" w:rsidRDefault="00836041" w:rsidP="009E282D">
      <w:pPr>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Учитывая опыт работы О</w:t>
      </w:r>
      <w:r w:rsidR="0039629B">
        <w:rPr>
          <w:rFonts w:ascii="Times New Roman" w:hAnsi="Times New Roman" w:cs="Times New Roman"/>
          <w:sz w:val="24"/>
          <w:szCs w:val="24"/>
          <w:lang w:eastAsia="ru-RU"/>
        </w:rPr>
        <w:t>бщественного совета муниципального образования «Балезинский район»</w:t>
      </w:r>
      <w:r w:rsidR="00464F32">
        <w:rPr>
          <w:rFonts w:ascii="Times New Roman" w:hAnsi="Times New Roman" w:cs="Times New Roman"/>
          <w:sz w:val="24"/>
          <w:szCs w:val="24"/>
          <w:lang w:eastAsia="ru-RU"/>
        </w:rPr>
        <w:t xml:space="preserve"> за период 2014-2016 годов </w:t>
      </w:r>
      <w:r w:rsidR="0039629B">
        <w:rPr>
          <w:rFonts w:ascii="Times New Roman" w:hAnsi="Times New Roman" w:cs="Times New Roman"/>
          <w:sz w:val="24"/>
          <w:szCs w:val="24"/>
          <w:lang w:eastAsia="ru-RU"/>
        </w:rPr>
        <w:t xml:space="preserve"> и других </w:t>
      </w:r>
      <w:r>
        <w:rPr>
          <w:rFonts w:ascii="Times New Roman" w:hAnsi="Times New Roman" w:cs="Times New Roman"/>
          <w:sz w:val="24"/>
          <w:szCs w:val="24"/>
          <w:lang w:eastAsia="ru-RU"/>
        </w:rPr>
        <w:t>О</w:t>
      </w:r>
      <w:r w:rsidR="00464F32">
        <w:rPr>
          <w:rFonts w:ascii="Times New Roman" w:hAnsi="Times New Roman" w:cs="Times New Roman"/>
          <w:sz w:val="24"/>
          <w:szCs w:val="24"/>
          <w:lang w:eastAsia="ru-RU"/>
        </w:rPr>
        <w:t>бщественных советов по Удмуртской Республике</w:t>
      </w:r>
      <w:r w:rsidR="0039629B">
        <w:rPr>
          <w:rFonts w:ascii="Times New Roman" w:hAnsi="Times New Roman" w:cs="Times New Roman"/>
          <w:sz w:val="24"/>
          <w:szCs w:val="24"/>
          <w:lang w:eastAsia="ru-RU"/>
        </w:rPr>
        <w:t>, в целях</w:t>
      </w:r>
      <w:r w:rsidR="009E282D" w:rsidRPr="009E282D">
        <w:rPr>
          <w:rFonts w:ascii="Times New Roman" w:hAnsi="Times New Roman" w:cs="Times New Roman"/>
          <w:sz w:val="24"/>
          <w:szCs w:val="24"/>
          <w:lang w:eastAsia="ru-RU"/>
        </w:rPr>
        <w:t xml:space="preserve"> органи</w:t>
      </w:r>
      <w:r>
        <w:rPr>
          <w:rFonts w:ascii="Times New Roman" w:hAnsi="Times New Roman" w:cs="Times New Roman"/>
          <w:sz w:val="24"/>
          <w:szCs w:val="24"/>
          <w:lang w:eastAsia="ru-RU"/>
        </w:rPr>
        <w:t>зации более эффективной работы О</w:t>
      </w:r>
      <w:r w:rsidR="009E282D" w:rsidRPr="009E282D">
        <w:rPr>
          <w:rFonts w:ascii="Times New Roman" w:hAnsi="Times New Roman" w:cs="Times New Roman"/>
          <w:sz w:val="24"/>
          <w:szCs w:val="24"/>
          <w:lang w:eastAsia="ru-RU"/>
        </w:rPr>
        <w:t xml:space="preserve">бщественного совета </w:t>
      </w:r>
      <w:r w:rsidR="009E282D">
        <w:rPr>
          <w:rFonts w:ascii="Times New Roman" w:hAnsi="Times New Roman" w:cs="Times New Roman"/>
          <w:sz w:val="24"/>
          <w:szCs w:val="24"/>
          <w:lang w:eastAsia="ru-RU"/>
        </w:rPr>
        <w:t>предлагается новая редакция раздела 7 Положения «Формирование Совета»:</w:t>
      </w:r>
    </w:p>
    <w:p w:rsidR="001B040C" w:rsidRPr="00D56E35" w:rsidRDefault="001B040C" w:rsidP="00616947">
      <w:pPr>
        <w:spacing w:after="0" w:line="240" w:lineRule="auto"/>
        <w:ind w:firstLine="708"/>
        <w:jc w:val="both"/>
        <w:rPr>
          <w:rFonts w:ascii="Times New Roman" w:hAnsi="Times New Roman" w:cs="Times New Roman"/>
          <w:sz w:val="24"/>
          <w:szCs w:val="24"/>
        </w:rPr>
      </w:pPr>
    </w:p>
    <w:tbl>
      <w:tblPr>
        <w:tblW w:w="104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5244"/>
      </w:tblGrid>
      <w:tr w:rsidR="001B040C" w:rsidRPr="009E282D">
        <w:tc>
          <w:tcPr>
            <w:tcW w:w="5211" w:type="dxa"/>
          </w:tcPr>
          <w:p w:rsidR="001B040C" w:rsidRPr="009E282D" w:rsidRDefault="001B040C" w:rsidP="00CA742A">
            <w:pPr>
              <w:autoSpaceDE w:val="0"/>
              <w:autoSpaceDN w:val="0"/>
              <w:adjustRightInd w:val="0"/>
              <w:spacing w:after="0" w:line="240" w:lineRule="auto"/>
              <w:jc w:val="center"/>
              <w:rPr>
                <w:rFonts w:ascii="Times New Roman" w:hAnsi="Times New Roman" w:cs="Times New Roman"/>
                <w:b/>
                <w:bCs/>
                <w:sz w:val="24"/>
                <w:szCs w:val="24"/>
                <w:lang w:eastAsia="ru-RU"/>
              </w:rPr>
            </w:pPr>
            <w:r w:rsidRPr="009E282D">
              <w:rPr>
                <w:rFonts w:ascii="Times New Roman" w:hAnsi="Times New Roman" w:cs="Times New Roman"/>
                <w:b/>
                <w:bCs/>
                <w:sz w:val="24"/>
                <w:szCs w:val="24"/>
                <w:lang w:eastAsia="ru-RU"/>
              </w:rPr>
              <w:t>Старая редакция</w:t>
            </w:r>
            <w:r w:rsidR="009E282D" w:rsidRPr="009E282D">
              <w:rPr>
                <w:rFonts w:ascii="Times New Roman" w:hAnsi="Times New Roman" w:cs="Times New Roman"/>
                <w:b/>
                <w:bCs/>
                <w:sz w:val="24"/>
                <w:szCs w:val="24"/>
                <w:lang w:eastAsia="ru-RU"/>
              </w:rPr>
              <w:t xml:space="preserve"> Положения</w:t>
            </w:r>
          </w:p>
        </w:tc>
        <w:tc>
          <w:tcPr>
            <w:tcW w:w="5244" w:type="dxa"/>
          </w:tcPr>
          <w:p w:rsidR="001B040C" w:rsidRPr="009E282D" w:rsidRDefault="001B040C" w:rsidP="00CA742A">
            <w:pPr>
              <w:autoSpaceDE w:val="0"/>
              <w:autoSpaceDN w:val="0"/>
              <w:adjustRightInd w:val="0"/>
              <w:spacing w:after="0" w:line="240" w:lineRule="auto"/>
              <w:jc w:val="center"/>
              <w:rPr>
                <w:rFonts w:ascii="Times New Roman" w:hAnsi="Times New Roman" w:cs="Times New Roman"/>
                <w:b/>
                <w:bCs/>
                <w:sz w:val="24"/>
                <w:szCs w:val="24"/>
                <w:lang w:eastAsia="ru-RU"/>
              </w:rPr>
            </w:pPr>
            <w:r w:rsidRPr="009E282D">
              <w:rPr>
                <w:rFonts w:ascii="Times New Roman" w:hAnsi="Times New Roman" w:cs="Times New Roman"/>
                <w:b/>
                <w:bCs/>
                <w:sz w:val="24"/>
                <w:szCs w:val="24"/>
                <w:lang w:eastAsia="ru-RU"/>
              </w:rPr>
              <w:t>Новая редакция</w:t>
            </w:r>
            <w:r w:rsidR="009E282D" w:rsidRPr="009E282D">
              <w:rPr>
                <w:rFonts w:ascii="Times New Roman" w:hAnsi="Times New Roman" w:cs="Times New Roman"/>
                <w:b/>
                <w:bCs/>
                <w:sz w:val="24"/>
                <w:szCs w:val="24"/>
                <w:lang w:eastAsia="ru-RU"/>
              </w:rPr>
              <w:t xml:space="preserve"> Положения</w:t>
            </w:r>
          </w:p>
        </w:tc>
      </w:tr>
      <w:tr w:rsidR="009E282D" w:rsidRPr="009E282D">
        <w:tc>
          <w:tcPr>
            <w:tcW w:w="5211" w:type="dxa"/>
          </w:tcPr>
          <w:p w:rsidR="009E282D" w:rsidRPr="009E282D" w:rsidRDefault="009E282D" w:rsidP="00CA742A">
            <w:pPr>
              <w:autoSpaceDE w:val="0"/>
              <w:autoSpaceDN w:val="0"/>
              <w:adjustRightInd w:val="0"/>
              <w:spacing w:after="0" w:line="240" w:lineRule="auto"/>
              <w:jc w:val="center"/>
              <w:rPr>
                <w:rFonts w:ascii="Times New Roman" w:hAnsi="Times New Roman" w:cs="Times New Roman"/>
                <w:b/>
                <w:bCs/>
                <w:sz w:val="24"/>
                <w:szCs w:val="24"/>
                <w:lang w:eastAsia="ru-RU"/>
              </w:rPr>
            </w:pPr>
            <w:r w:rsidRPr="009E282D">
              <w:rPr>
                <w:rFonts w:ascii="Times New Roman" w:hAnsi="Times New Roman" w:cs="Times New Roman"/>
                <w:b/>
                <w:bCs/>
                <w:sz w:val="24"/>
                <w:szCs w:val="24"/>
                <w:lang w:eastAsia="ru-RU"/>
              </w:rPr>
              <w:t>Раздел 7. Формирование Совета</w:t>
            </w:r>
          </w:p>
          <w:p w:rsidR="009E282D" w:rsidRPr="00BF158C" w:rsidRDefault="009E282D" w:rsidP="009E282D">
            <w:pPr>
              <w:pStyle w:val="a6"/>
              <w:spacing w:before="0" w:beforeAutospacing="0" w:after="0" w:afterAutospacing="0"/>
              <w:ind w:firstLine="540"/>
              <w:jc w:val="both"/>
            </w:pPr>
            <w:r w:rsidRPr="00BF158C">
              <w:t xml:space="preserve">7.1. Совет формируется в соответствии с настоящим Положением в составе </w:t>
            </w:r>
            <w:r>
              <w:t>не более                   15 представителей</w:t>
            </w:r>
            <w:r w:rsidRPr="00BF158C">
              <w:t xml:space="preserve"> муниципальных негосударственных некоммерческих организаций, осуществляющих свою деятельность на территории муниципального образования </w:t>
            </w:r>
            <w:r w:rsidRPr="006B26D3">
              <w:t>«Балезинский район»</w:t>
            </w:r>
            <w:r w:rsidRPr="00BF158C">
              <w:t xml:space="preserve">. </w:t>
            </w:r>
          </w:p>
          <w:p w:rsidR="009E282D" w:rsidRPr="00BF158C" w:rsidRDefault="009E282D" w:rsidP="009E282D">
            <w:pPr>
              <w:pStyle w:val="a6"/>
              <w:spacing w:before="0" w:beforeAutospacing="0" w:after="0" w:afterAutospacing="0"/>
              <w:ind w:firstLine="540"/>
              <w:jc w:val="both"/>
            </w:pPr>
            <w:r w:rsidRPr="00BF158C">
              <w:t xml:space="preserve">7.2. Конференция общественных объединений по выдвижению кандидатов в члены Совета проводится в течение 30 дней со дня утверждения Главой муниципального образования </w:t>
            </w:r>
            <w:r w:rsidRPr="006B26D3">
              <w:t>«Балезинский район»</w:t>
            </w:r>
            <w:r w:rsidRPr="00BF158C">
              <w:t xml:space="preserve"> Положения о Совете и в течение 30 дней до окончания срока полномочий членов  Совета.</w:t>
            </w:r>
          </w:p>
          <w:p w:rsidR="009E282D" w:rsidRPr="00BF158C" w:rsidRDefault="009E282D" w:rsidP="009E282D">
            <w:pPr>
              <w:pStyle w:val="a6"/>
              <w:spacing w:before="0" w:beforeAutospacing="0" w:after="0" w:afterAutospacing="0"/>
              <w:ind w:firstLine="540"/>
              <w:jc w:val="both"/>
            </w:pPr>
            <w:r w:rsidRPr="00BF158C">
              <w:t xml:space="preserve">7.3. В бюллетень для голосования вносятся все кандидаты, выдвинутые общественными объединениями. </w:t>
            </w:r>
          </w:p>
          <w:p w:rsidR="009E282D" w:rsidRPr="00BF158C" w:rsidRDefault="009E282D" w:rsidP="009E282D">
            <w:pPr>
              <w:pStyle w:val="a6"/>
              <w:spacing w:before="0" w:beforeAutospacing="0" w:after="0" w:afterAutospacing="0"/>
              <w:ind w:firstLine="540"/>
              <w:jc w:val="both"/>
            </w:pPr>
            <w:r w:rsidRPr="00BF158C">
              <w:t>7.4. При голосовании каждый участник собрания имеет  столько голосов, сколько требуется избрать членов Совета от общественных объединений. Избранными в состав Совета считаются кандидаты, набравшие наибольшее число голосов.</w:t>
            </w:r>
          </w:p>
          <w:p w:rsidR="009E282D" w:rsidRPr="00BF158C" w:rsidRDefault="009E282D" w:rsidP="009E282D">
            <w:pPr>
              <w:pStyle w:val="a6"/>
              <w:spacing w:before="0" w:beforeAutospacing="0" w:after="0" w:afterAutospacing="0"/>
              <w:ind w:firstLine="540"/>
              <w:jc w:val="both"/>
            </w:pPr>
            <w:r w:rsidRPr="00BF158C">
              <w:t xml:space="preserve">7.5. Если по итогам проведенного голосования только в отношении части представителей общественных объединений возможен вывод об их избрании в состав Совета, а остальных претендентов установить невозможно в силу равного количества набранных ими голосов, то производится повторное голосование среди претендентов, набравших равное количество по той же схеме. При этом каждый участник собрания имеет количество голосов, равное количеству неизбранных членов Совета. </w:t>
            </w:r>
          </w:p>
          <w:p w:rsidR="009E282D" w:rsidRPr="00BF158C" w:rsidRDefault="009E282D" w:rsidP="009E282D">
            <w:pPr>
              <w:pStyle w:val="a6"/>
              <w:spacing w:before="0" w:beforeAutospacing="0" w:after="0" w:afterAutospacing="0"/>
              <w:ind w:firstLine="540"/>
              <w:jc w:val="both"/>
            </w:pPr>
            <w:r w:rsidRPr="00BF158C">
              <w:t xml:space="preserve">7.6. Голосование проводится необходимое количество раз до избрания необходимого числа членов Совета. </w:t>
            </w:r>
          </w:p>
          <w:p w:rsidR="009E282D" w:rsidRPr="00BF158C" w:rsidRDefault="009E282D" w:rsidP="009E282D">
            <w:pPr>
              <w:pStyle w:val="a6"/>
              <w:spacing w:before="0" w:beforeAutospacing="0" w:after="0" w:afterAutospacing="0"/>
              <w:ind w:firstLine="540"/>
              <w:jc w:val="both"/>
            </w:pPr>
            <w:r w:rsidRPr="00BF158C">
              <w:t xml:space="preserve">7.7. Совет считается сформированным, если в его состав вошло не менее 2/3 от установленного настоящим Положением числа членов Совета. </w:t>
            </w:r>
          </w:p>
          <w:p w:rsidR="009E282D" w:rsidRPr="00BF158C" w:rsidRDefault="009E282D" w:rsidP="009E282D">
            <w:pPr>
              <w:pStyle w:val="a6"/>
              <w:spacing w:before="0" w:beforeAutospacing="0" w:after="0" w:afterAutospacing="0"/>
              <w:ind w:firstLine="540"/>
              <w:jc w:val="both"/>
            </w:pPr>
            <w:r w:rsidRPr="00BF158C">
              <w:lastRenderedPageBreak/>
              <w:t xml:space="preserve">7.8. Состав Совета утверждается </w:t>
            </w:r>
            <w:r>
              <w:t>р</w:t>
            </w:r>
            <w:r w:rsidRPr="00BF158C">
              <w:t>ешением Совета депутатов муниципального образования</w:t>
            </w:r>
            <w:r w:rsidRPr="00BF158C">
              <w:rPr>
                <w:b/>
              </w:rPr>
              <w:t xml:space="preserve"> </w:t>
            </w:r>
            <w:r w:rsidRPr="006B26D3">
              <w:t>«Балезинский район»</w:t>
            </w:r>
            <w:r w:rsidRPr="00BF158C">
              <w:t>.</w:t>
            </w:r>
          </w:p>
          <w:p w:rsidR="009E282D" w:rsidRPr="00BF158C" w:rsidRDefault="009E282D" w:rsidP="009E282D">
            <w:pPr>
              <w:pStyle w:val="a6"/>
              <w:spacing w:before="0" w:beforeAutospacing="0" w:after="0" w:afterAutospacing="0"/>
              <w:ind w:firstLine="540"/>
              <w:jc w:val="both"/>
            </w:pPr>
            <w:r w:rsidRPr="00BF158C">
              <w:t xml:space="preserve">7.9. Срок полномочий членов Совета истекает через </w:t>
            </w:r>
            <w:r>
              <w:t>2</w:t>
            </w:r>
            <w:r w:rsidRPr="00BF158C">
              <w:t xml:space="preserve"> года со дня первого заседания Совета. </w:t>
            </w:r>
          </w:p>
          <w:p w:rsidR="009E282D" w:rsidRPr="00BF158C" w:rsidRDefault="009E282D" w:rsidP="009E282D">
            <w:pPr>
              <w:pStyle w:val="a6"/>
              <w:spacing w:before="0" w:beforeAutospacing="0" w:after="0" w:afterAutospacing="0"/>
              <w:ind w:firstLine="540"/>
              <w:jc w:val="both"/>
            </w:pPr>
            <w:r w:rsidRPr="00BF158C">
              <w:t xml:space="preserve">7.10. За месяц до истечения срока полномочий членов Совет депутатов  муниципального образования </w:t>
            </w:r>
            <w:r w:rsidRPr="006B26D3">
              <w:t>«Балезинский район»</w:t>
            </w:r>
            <w:r w:rsidRPr="00BF158C">
              <w:t xml:space="preserve"> инициирует процедуру формирования нового состава Совета в соответствии с п.п.7.1-7.8 настоящего Положения.</w:t>
            </w:r>
          </w:p>
          <w:p w:rsidR="009E282D" w:rsidRPr="009E282D" w:rsidRDefault="009E282D" w:rsidP="00CA742A">
            <w:pPr>
              <w:autoSpaceDE w:val="0"/>
              <w:autoSpaceDN w:val="0"/>
              <w:adjustRightInd w:val="0"/>
              <w:spacing w:after="0" w:line="240" w:lineRule="auto"/>
              <w:jc w:val="center"/>
              <w:rPr>
                <w:rFonts w:ascii="Times New Roman" w:hAnsi="Times New Roman" w:cs="Times New Roman"/>
                <w:b/>
                <w:bCs/>
                <w:sz w:val="24"/>
                <w:szCs w:val="24"/>
                <w:lang w:eastAsia="ru-RU"/>
              </w:rPr>
            </w:pPr>
          </w:p>
        </w:tc>
        <w:tc>
          <w:tcPr>
            <w:tcW w:w="5244" w:type="dxa"/>
          </w:tcPr>
          <w:p w:rsidR="009E282D" w:rsidRPr="009E282D" w:rsidRDefault="009E282D" w:rsidP="009E282D">
            <w:pPr>
              <w:autoSpaceDE w:val="0"/>
              <w:autoSpaceDN w:val="0"/>
              <w:adjustRightInd w:val="0"/>
              <w:spacing w:after="0" w:line="240" w:lineRule="auto"/>
              <w:jc w:val="center"/>
              <w:rPr>
                <w:rFonts w:ascii="Times New Roman" w:hAnsi="Times New Roman" w:cs="Times New Roman"/>
                <w:b/>
                <w:bCs/>
                <w:sz w:val="24"/>
                <w:szCs w:val="24"/>
                <w:lang w:eastAsia="ru-RU"/>
              </w:rPr>
            </w:pPr>
            <w:r w:rsidRPr="009E282D">
              <w:rPr>
                <w:rFonts w:ascii="Times New Roman" w:hAnsi="Times New Roman" w:cs="Times New Roman"/>
                <w:b/>
                <w:bCs/>
                <w:sz w:val="24"/>
                <w:szCs w:val="24"/>
                <w:lang w:eastAsia="ru-RU"/>
              </w:rPr>
              <w:lastRenderedPageBreak/>
              <w:t>Раздел 7. Формирование Совета</w:t>
            </w:r>
          </w:p>
          <w:p w:rsidR="00AB0798" w:rsidRPr="00AB0798" w:rsidRDefault="00AB0798" w:rsidP="00AB0798">
            <w:pPr>
              <w:pStyle w:val="ConsPlusNormal"/>
              <w:ind w:firstLine="540"/>
              <w:jc w:val="both"/>
              <w:rPr>
                <w:bCs/>
                <w:sz w:val="24"/>
                <w:szCs w:val="24"/>
              </w:rPr>
            </w:pPr>
            <w:r w:rsidRPr="00AB0798">
              <w:rPr>
                <w:bCs/>
                <w:sz w:val="24"/>
                <w:szCs w:val="24"/>
              </w:rPr>
              <w:t>7.1. Совет формируется в соответствии с настоящим Положением в составе пятнадцати представителей Главы муниципального образования «Балезинский район», действующего Общественного совета муниципального образования «Балезинский район» и негосударственных некоммерческих организаций, осуществляющих свою деятельность на территории муниципального образования «Балезинский район».</w:t>
            </w:r>
          </w:p>
          <w:p w:rsidR="00AB0798" w:rsidRPr="00AB0798" w:rsidRDefault="00AB0798" w:rsidP="00AB0798">
            <w:pPr>
              <w:pStyle w:val="ConsPlusNormal"/>
              <w:ind w:firstLine="540"/>
              <w:jc w:val="both"/>
              <w:rPr>
                <w:bCs/>
                <w:sz w:val="24"/>
                <w:szCs w:val="24"/>
              </w:rPr>
            </w:pPr>
            <w:r w:rsidRPr="00AB0798">
              <w:rPr>
                <w:bCs/>
                <w:sz w:val="24"/>
                <w:szCs w:val="24"/>
              </w:rPr>
              <w:t xml:space="preserve">7.2. </w:t>
            </w:r>
            <w:proofErr w:type="gramStart"/>
            <w:r w:rsidRPr="00AB0798">
              <w:rPr>
                <w:bCs/>
                <w:sz w:val="24"/>
                <w:szCs w:val="24"/>
              </w:rPr>
              <w:t>Действующие на территории муниципального образования «Балезинский район» общественные объединения граждан, движения и иные негосударственные некоммерческие организации, профсоюзные организации и органы территориального общественного самоуправления в течение 30 дней после утверждения настоящего Положения и за 30 дней до истечения очередного срока полномочий Совета направляют в Совет депутатов муниципального образования «Балезинский район» заявления о включении своего представителя в состав Совета.</w:t>
            </w:r>
            <w:proofErr w:type="gramEnd"/>
          </w:p>
          <w:p w:rsidR="00AB0798" w:rsidRPr="00AB0798" w:rsidRDefault="00AB0798" w:rsidP="00AB0798">
            <w:pPr>
              <w:pStyle w:val="ConsPlusNormal"/>
              <w:ind w:firstLine="540"/>
              <w:jc w:val="both"/>
              <w:rPr>
                <w:bCs/>
                <w:sz w:val="24"/>
                <w:szCs w:val="24"/>
              </w:rPr>
            </w:pPr>
            <w:r w:rsidRPr="00AB0798">
              <w:rPr>
                <w:bCs/>
                <w:sz w:val="24"/>
                <w:szCs w:val="24"/>
              </w:rPr>
              <w:t>7.3. Глава муниципального образования «Балезинский район» в указанные в п. 7.2 сроки  может направить в Совет депутатов муниципального образования «Балезинский район» заявление о включении в состав Совета двух граждан Российской Федерации, проживающих на территории муниципального образования «Балезинский район».</w:t>
            </w:r>
          </w:p>
          <w:p w:rsidR="00AB0798" w:rsidRPr="00AB0798" w:rsidRDefault="00AB0798" w:rsidP="00AB0798">
            <w:pPr>
              <w:pStyle w:val="ConsPlusNormal"/>
              <w:ind w:firstLine="540"/>
              <w:jc w:val="both"/>
              <w:rPr>
                <w:bCs/>
                <w:sz w:val="24"/>
                <w:szCs w:val="24"/>
              </w:rPr>
            </w:pPr>
            <w:r w:rsidRPr="00AB0798">
              <w:rPr>
                <w:bCs/>
                <w:sz w:val="24"/>
                <w:szCs w:val="24"/>
              </w:rPr>
              <w:t>7.4. Действующий Общественный совет муниципального образования «Балезинский район» в указанные в п. 7.2 сроки может направить в Совет депутатов муниципального образования «Балезинский район» заявление о включении в состав Совета  двух своих  представителей.</w:t>
            </w:r>
          </w:p>
          <w:p w:rsidR="00AB0798" w:rsidRPr="00AB0798" w:rsidRDefault="00AB0798" w:rsidP="00AB0798">
            <w:pPr>
              <w:pStyle w:val="ConsPlusNormal"/>
              <w:ind w:firstLine="540"/>
              <w:jc w:val="both"/>
              <w:rPr>
                <w:bCs/>
                <w:sz w:val="24"/>
                <w:szCs w:val="24"/>
              </w:rPr>
            </w:pPr>
            <w:r w:rsidRPr="00AB0798">
              <w:rPr>
                <w:bCs/>
                <w:sz w:val="24"/>
                <w:szCs w:val="24"/>
              </w:rPr>
              <w:t>7.5. Состав Совета утверждается решением Совета депутатов муниципального образования «Балезинский район».</w:t>
            </w:r>
          </w:p>
          <w:p w:rsidR="00AB0798" w:rsidRDefault="00AB0798" w:rsidP="00AB0798">
            <w:pPr>
              <w:pStyle w:val="ConsPlusNormal"/>
              <w:ind w:firstLine="540"/>
              <w:jc w:val="both"/>
              <w:rPr>
                <w:bCs/>
                <w:sz w:val="24"/>
                <w:szCs w:val="24"/>
              </w:rPr>
            </w:pPr>
            <w:r w:rsidRPr="00AB0798">
              <w:rPr>
                <w:bCs/>
                <w:sz w:val="24"/>
                <w:szCs w:val="24"/>
              </w:rPr>
              <w:t xml:space="preserve">7.6. В случае выбытия члена Совета </w:t>
            </w:r>
            <w:r w:rsidRPr="00AB0798">
              <w:rPr>
                <w:bCs/>
                <w:sz w:val="24"/>
                <w:szCs w:val="24"/>
              </w:rPr>
              <w:lastRenderedPageBreak/>
              <w:t>выдвинувшее его общественное объединение, движение или иная негосударственная некоммерческая организация, профсоюзные организации и органы территориального общественного самоуправления, Глава муниципального образования «Балезинский район» могут внести предложения по кандидатуре для включения в состав Совета.</w:t>
            </w:r>
          </w:p>
          <w:p w:rsidR="006F37A9" w:rsidRPr="00AB0798" w:rsidRDefault="006F37A9" w:rsidP="00AB0798">
            <w:pPr>
              <w:pStyle w:val="ConsPlusNormal"/>
              <w:ind w:firstLine="540"/>
              <w:jc w:val="both"/>
              <w:rPr>
                <w:bCs/>
                <w:sz w:val="24"/>
                <w:szCs w:val="24"/>
              </w:rPr>
            </w:pPr>
            <w:r>
              <w:rPr>
                <w:sz w:val="24"/>
                <w:szCs w:val="24"/>
              </w:rPr>
              <w:t>7.7</w:t>
            </w:r>
            <w:r w:rsidRPr="006F37A9">
              <w:rPr>
                <w:sz w:val="24"/>
                <w:szCs w:val="24"/>
              </w:rPr>
              <w:t>. Срок полномочий членов Совета истекает через 2 года со дня первого заседания Совета</w:t>
            </w:r>
            <w:r>
              <w:rPr>
                <w:sz w:val="24"/>
                <w:szCs w:val="24"/>
              </w:rPr>
              <w:t>.</w:t>
            </w:r>
          </w:p>
          <w:p w:rsidR="009E282D" w:rsidRDefault="00AB0798" w:rsidP="00AB0798">
            <w:pPr>
              <w:pStyle w:val="ConsPlusNormal"/>
              <w:ind w:firstLine="540"/>
              <w:jc w:val="both"/>
              <w:rPr>
                <w:bCs/>
                <w:sz w:val="24"/>
                <w:szCs w:val="24"/>
              </w:rPr>
            </w:pPr>
            <w:r w:rsidRPr="00AB0798">
              <w:rPr>
                <w:bCs/>
                <w:sz w:val="24"/>
                <w:szCs w:val="24"/>
              </w:rPr>
              <w:t>7.</w:t>
            </w:r>
            <w:r w:rsidR="006F37A9">
              <w:rPr>
                <w:bCs/>
                <w:sz w:val="24"/>
                <w:szCs w:val="24"/>
              </w:rPr>
              <w:t>8</w:t>
            </w:r>
            <w:bookmarkStart w:id="0" w:name="_GoBack"/>
            <w:bookmarkEnd w:id="0"/>
            <w:r w:rsidRPr="00AB0798">
              <w:rPr>
                <w:bCs/>
                <w:sz w:val="24"/>
                <w:szCs w:val="24"/>
              </w:rPr>
              <w:t>. Изменения в состав Совета вносятся на основании решений Совета депутатов муниципального образования «Балезинский район».</w:t>
            </w:r>
          </w:p>
          <w:p w:rsidR="006F37A9" w:rsidRPr="006F37A9" w:rsidRDefault="006F37A9" w:rsidP="00AB0798">
            <w:pPr>
              <w:pStyle w:val="ConsPlusNormal"/>
              <w:ind w:firstLine="540"/>
              <w:jc w:val="both"/>
              <w:rPr>
                <w:b/>
                <w:bCs/>
                <w:sz w:val="24"/>
                <w:szCs w:val="24"/>
              </w:rPr>
            </w:pPr>
          </w:p>
        </w:tc>
      </w:tr>
    </w:tbl>
    <w:p w:rsidR="0039629B" w:rsidRDefault="0039629B">
      <w:pPr>
        <w:rPr>
          <w:rFonts w:ascii="Times New Roman" w:hAnsi="Times New Roman" w:cs="Times New Roman"/>
          <w:sz w:val="24"/>
          <w:szCs w:val="24"/>
        </w:rPr>
      </w:pPr>
    </w:p>
    <w:p w:rsidR="001B040C" w:rsidRPr="0039629B" w:rsidRDefault="0039629B" w:rsidP="0039629B">
      <w:pPr>
        <w:rPr>
          <w:rFonts w:ascii="Times New Roman" w:hAnsi="Times New Roman" w:cs="Times New Roman"/>
          <w:sz w:val="24"/>
          <w:szCs w:val="24"/>
        </w:rPr>
      </w:pPr>
      <w:r>
        <w:rPr>
          <w:rFonts w:ascii="Times New Roman" w:hAnsi="Times New Roman" w:cs="Times New Roman"/>
          <w:sz w:val="24"/>
          <w:szCs w:val="24"/>
        </w:rPr>
        <w:t xml:space="preserve">Руководитель Аппарата                                                                                                А.П. </w:t>
      </w:r>
      <w:proofErr w:type="spellStart"/>
      <w:r>
        <w:rPr>
          <w:rFonts w:ascii="Times New Roman" w:hAnsi="Times New Roman" w:cs="Times New Roman"/>
          <w:sz w:val="24"/>
          <w:szCs w:val="24"/>
        </w:rPr>
        <w:t>Шарипов</w:t>
      </w:r>
      <w:proofErr w:type="spellEnd"/>
    </w:p>
    <w:sectPr w:rsidR="001B040C" w:rsidRPr="0039629B" w:rsidSect="005E2F1E">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B44C9"/>
    <w:multiLevelType w:val="singleLevel"/>
    <w:tmpl w:val="2FE6E428"/>
    <w:lvl w:ilvl="0">
      <w:start w:val="2"/>
      <w:numFmt w:val="decimal"/>
      <w:lvlText w:val="%1)"/>
      <w:legacy w:legacy="1" w:legacySpace="0" w:legacyIndent="394"/>
      <w:lvlJc w:val="left"/>
      <w:rPr>
        <w:rFonts w:ascii="Times New Roman" w:hAnsi="Times New Roman" w:cs="Times New Roman" w:hint="default"/>
      </w:rPr>
    </w:lvl>
  </w:abstractNum>
  <w:abstractNum w:abstractNumId="1">
    <w:nsid w:val="1EEF7965"/>
    <w:multiLevelType w:val="singleLevel"/>
    <w:tmpl w:val="E4DEDCDE"/>
    <w:lvl w:ilvl="0">
      <w:start w:val="2"/>
      <w:numFmt w:val="decimal"/>
      <w:lvlText w:val="%1)"/>
      <w:legacy w:legacy="1" w:legacySpace="0" w:legacyIndent="375"/>
      <w:lvlJc w:val="left"/>
      <w:rPr>
        <w:rFonts w:ascii="Times New Roman" w:hAnsi="Times New Roman" w:cs="Times New Roman" w:hint="default"/>
      </w:rPr>
    </w:lvl>
  </w:abstractNum>
  <w:abstractNum w:abstractNumId="2">
    <w:nsid w:val="2C684ED9"/>
    <w:multiLevelType w:val="hybridMultilevel"/>
    <w:tmpl w:val="388EFE34"/>
    <w:lvl w:ilvl="0" w:tplc="A496C0EA">
      <w:start w:val="1"/>
      <w:numFmt w:val="decimal"/>
      <w:lvlText w:val="%1."/>
      <w:lvlJc w:val="left"/>
      <w:pPr>
        <w:tabs>
          <w:tab w:val="num" w:pos="720"/>
        </w:tabs>
        <w:ind w:left="720" w:hanging="360"/>
      </w:pPr>
      <w:rPr>
        <w:rFonts w:hint="default"/>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548E1677"/>
    <w:multiLevelType w:val="singleLevel"/>
    <w:tmpl w:val="FFDA0930"/>
    <w:lvl w:ilvl="0">
      <w:start w:val="6"/>
      <w:numFmt w:val="decimal"/>
      <w:lvlText w:val="%1)"/>
      <w:legacy w:legacy="1" w:legacySpace="0" w:legacyIndent="338"/>
      <w:lvlJc w:val="left"/>
      <w:rPr>
        <w:rFonts w:ascii="Times New Roman" w:hAnsi="Times New Roman" w:cs="Times New Roman" w:hint="default"/>
      </w:rPr>
    </w:lvl>
  </w:abstractNum>
  <w:abstractNum w:abstractNumId="4">
    <w:nsid w:val="5E5C394A"/>
    <w:multiLevelType w:val="singleLevel"/>
    <w:tmpl w:val="221CF532"/>
    <w:lvl w:ilvl="0">
      <w:start w:val="1"/>
      <w:numFmt w:val="decimal"/>
      <w:lvlText w:val="%1."/>
      <w:legacy w:legacy="1" w:legacySpace="0" w:legacyIndent="283"/>
      <w:lvlJc w:val="left"/>
      <w:rPr>
        <w:rFonts w:ascii="Times New Roman" w:hAnsi="Times New Roman" w:cs="Times New Roman" w:hint="default"/>
      </w:rPr>
    </w:lvl>
  </w:abstractNum>
  <w:abstractNum w:abstractNumId="5">
    <w:nsid w:val="69040D85"/>
    <w:multiLevelType w:val="singleLevel"/>
    <w:tmpl w:val="92A2FF82"/>
    <w:lvl w:ilvl="0">
      <w:start w:val="4"/>
      <w:numFmt w:val="decimal"/>
      <w:lvlText w:val="%1)"/>
      <w:legacy w:legacy="1" w:legacySpace="0" w:legacyIndent="256"/>
      <w:lvlJc w:val="left"/>
      <w:rPr>
        <w:rFonts w:ascii="Times New Roman" w:hAnsi="Times New Roman" w:cs="Times New Roman" w:hint="default"/>
      </w:rPr>
    </w:lvl>
  </w:abstractNum>
  <w:abstractNum w:abstractNumId="6">
    <w:nsid w:val="697C14E8"/>
    <w:multiLevelType w:val="singleLevel"/>
    <w:tmpl w:val="67C2FF20"/>
    <w:lvl w:ilvl="0">
      <w:start w:val="1"/>
      <w:numFmt w:val="decimal"/>
      <w:lvlText w:val="%1)"/>
      <w:legacy w:legacy="1" w:legacySpace="0" w:legacyIndent="394"/>
      <w:lvlJc w:val="left"/>
      <w:rPr>
        <w:rFonts w:ascii="Times New Roman" w:hAnsi="Times New Roman" w:cs="Times New Roman" w:hint="default"/>
      </w:rPr>
    </w:lvl>
  </w:abstractNum>
  <w:abstractNum w:abstractNumId="7">
    <w:nsid w:val="79D82B36"/>
    <w:multiLevelType w:val="singleLevel"/>
    <w:tmpl w:val="C9262DF6"/>
    <w:lvl w:ilvl="0">
      <w:start w:val="12"/>
      <w:numFmt w:val="decimal"/>
      <w:lvlText w:val="%1)"/>
      <w:legacy w:legacy="1" w:legacySpace="0" w:legacyIndent="396"/>
      <w:lvlJc w:val="left"/>
      <w:rPr>
        <w:rFonts w:ascii="Times New Roman" w:hAnsi="Times New Roman" w:cs="Times New Roman" w:hint="default"/>
      </w:rPr>
    </w:lvl>
  </w:abstractNum>
  <w:num w:numId="1">
    <w:abstractNumId w:val="1"/>
    <w:lvlOverride w:ilvl="0">
      <w:startOverride w:val="2"/>
    </w:lvlOverride>
  </w:num>
  <w:num w:numId="2">
    <w:abstractNumId w:val="5"/>
    <w:lvlOverride w:ilvl="0">
      <w:startOverride w:val="4"/>
    </w:lvlOverride>
  </w:num>
  <w:num w:numId="3">
    <w:abstractNumId w:val="3"/>
    <w:lvlOverride w:ilvl="0">
      <w:startOverride w:val="6"/>
    </w:lvlOverride>
  </w:num>
  <w:num w:numId="4">
    <w:abstractNumId w:val="7"/>
    <w:lvlOverride w:ilvl="0">
      <w:startOverride w:val="12"/>
    </w:lvlOverride>
  </w:num>
  <w:num w:numId="5">
    <w:abstractNumId w:val="4"/>
    <w:lvlOverride w:ilvl="0">
      <w:startOverride w:val="1"/>
    </w:lvlOverride>
  </w:num>
  <w:num w:numId="6">
    <w:abstractNumId w:val="6"/>
    <w:lvlOverride w:ilvl="0">
      <w:startOverride w:val="1"/>
    </w:lvlOverride>
  </w:num>
  <w:num w:numId="7">
    <w:abstractNumId w:val="6"/>
    <w:lvlOverride w:ilvl="0">
      <w:lvl w:ilvl="0">
        <w:start w:val="1"/>
        <w:numFmt w:val="decimal"/>
        <w:lvlText w:val="%1)"/>
        <w:legacy w:legacy="1" w:legacySpace="0" w:legacyIndent="393"/>
        <w:lvlJc w:val="left"/>
        <w:rPr>
          <w:rFonts w:ascii="Times New Roman" w:hAnsi="Times New Roman" w:cs="Times New Roman" w:hint="default"/>
        </w:rPr>
      </w:lvl>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4271"/>
    <w:rsid w:val="000045A2"/>
    <w:rsid w:val="00006144"/>
    <w:rsid w:val="000061F9"/>
    <w:rsid w:val="00006A3B"/>
    <w:rsid w:val="00013683"/>
    <w:rsid w:val="00013B4B"/>
    <w:rsid w:val="000146D1"/>
    <w:rsid w:val="0001644C"/>
    <w:rsid w:val="00016A08"/>
    <w:rsid w:val="000172B9"/>
    <w:rsid w:val="00020196"/>
    <w:rsid w:val="0002035E"/>
    <w:rsid w:val="00024AE6"/>
    <w:rsid w:val="000257FB"/>
    <w:rsid w:val="00026166"/>
    <w:rsid w:val="00027BB1"/>
    <w:rsid w:val="00030C0A"/>
    <w:rsid w:val="0003236D"/>
    <w:rsid w:val="00032A1C"/>
    <w:rsid w:val="00032C31"/>
    <w:rsid w:val="00036852"/>
    <w:rsid w:val="00042FBC"/>
    <w:rsid w:val="000451C1"/>
    <w:rsid w:val="000469EE"/>
    <w:rsid w:val="00046D44"/>
    <w:rsid w:val="0005378F"/>
    <w:rsid w:val="00056A7E"/>
    <w:rsid w:val="0006072D"/>
    <w:rsid w:val="00062A04"/>
    <w:rsid w:val="00062C92"/>
    <w:rsid w:val="00062E83"/>
    <w:rsid w:val="00065A5A"/>
    <w:rsid w:val="00070632"/>
    <w:rsid w:val="00071F41"/>
    <w:rsid w:val="000726AC"/>
    <w:rsid w:val="00072CCB"/>
    <w:rsid w:val="000738DF"/>
    <w:rsid w:val="000747F5"/>
    <w:rsid w:val="00074864"/>
    <w:rsid w:val="00076720"/>
    <w:rsid w:val="00080BE3"/>
    <w:rsid w:val="00080E7D"/>
    <w:rsid w:val="00081B44"/>
    <w:rsid w:val="00082BE1"/>
    <w:rsid w:val="00082E4B"/>
    <w:rsid w:val="00084271"/>
    <w:rsid w:val="00097618"/>
    <w:rsid w:val="000A30BF"/>
    <w:rsid w:val="000A66C4"/>
    <w:rsid w:val="000B3784"/>
    <w:rsid w:val="000B4434"/>
    <w:rsid w:val="000B7DF0"/>
    <w:rsid w:val="000C39AA"/>
    <w:rsid w:val="000C3D6E"/>
    <w:rsid w:val="000C5673"/>
    <w:rsid w:val="000D2809"/>
    <w:rsid w:val="000D65A5"/>
    <w:rsid w:val="000D68EB"/>
    <w:rsid w:val="000E2E83"/>
    <w:rsid w:val="000E4F15"/>
    <w:rsid w:val="000E52A6"/>
    <w:rsid w:val="000E61BB"/>
    <w:rsid w:val="000E7971"/>
    <w:rsid w:val="000F08D3"/>
    <w:rsid w:val="000F0FB2"/>
    <w:rsid w:val="000F128E"/>
    <w:rsid w:val="000F4838"/>
    <w:rsid w:val="000F4E53"/>
    <w:rsid w:val="000F7EB1"/>
    <w:rsid w:val="0010047A"/>
    <w:rsid w:val="00102C54"/>
    <w:rsid w:val="001065C1"/>
    <w:rsid w:val="001066D1"/>
    <w:rsid w:val="001074EB"/>
    <w:rsid w:val="0011020C"/>
    <w:rsid w:val="00110723"/>
    <w:rsid w:val="00111279"/>
    <w:rsid w:val="00111D4C"/>
    <w:rsid w:val="00114268"/>
    <w:rsid w:val="001149A3"/>
    <w:rsid w:val="00115CA0"/>
    <w:rsid w:val="00125FAA"/>
    <w:rsid w:val="00127608"/>
    <w:rsid w:val="001324EB"/>
    <w:rsid w:val="00132601"/>
    <w:rsid w:val="0013445F"/>
    <w:rsid w:val="00136E8B"/>
    <w:rsid w:val="001415EF"/>
    <w:rsid w:val="001423BF"/>
    <w:rsid w:val="00142CD3"/>
    <w:rsid w:val="00146F89"/>
    <w:rsid w:val="00150DDB"/>
    <w:rsid w:val="00153BC1"/>
    <w:rsid w:val="001569AA"/>
    <w:rsid w:val="00164992"/>
    <w:rsid w:val="00165877"/>
    <w:rsid w:val="00167B0B"/>
    <w:rsid w:val="00170D90"/>
    <w:rsid w:val="00172EB2"/>
    <w:rsid w:val="001731A8"/>
    <w:rsid w:val="001731D4"/>
    <w:rsid w:val="00173AEF"/>
    <w:rsid w:val="001777A8"/>
    <w:rsid w:val="001800DF"/>
    <w:rsid w:val="00180B4E"/>
    <w:rsid w:val="00181629"/>
    <w:rsid w:val="001921BD"/>
    <w:rsid w:val="00197D5B"/>
    <w:rsid w:val="001A0BB3"/>
    <w:rsid w:val="001A2899"/>
    <w:rsid w:val="001A2AC1"/>
    <w:rsid w:val="001A561D"/>
    <w:rsid w:val="001A7114"/>
    <w:rsid w:val="001B040C"/>
    <w:rsid w:val="001B2064"/>
    <w:rsid w:val="001B2807"/>
    <w:rsid w:val="001B3E3C"/>
    <w:rsid w:val="001B4746"/>
    <w:rsid w:val="001B527C"/>
    <w:rsid w:val="001B6669"/>
    <w:rsid w:val="001B7B67"/>
    <w:rsid w:val="001C0302"/>
    <w:rsid w:val="001C08E2"/>
    <w:rsid w:val="001C0CBC"/>
    <w:rsid w:val="001C160F"/>
    <w:rsid w:val="001C1666"/>
    <w:rsid w:val="001C3CE8"/>
    <w:rsid w:val="001C454C"/>
    <w:rsid w:val="001D175B"/>
    <w:rsid w:val="001D17CE"/>
    <w:rsid w:val="001D1EAC"/>
    <w:rsid w:val="001D249C"/>
    <w:rsid w:val="001D5BF1"/>
    <w:rsid w:val="001E0ACF"/>
    <w:rsid w:val="001E2250"/>
    <w:rsid w:val="001F00AF"/>
    <w:rsid w:val="001F12C6"/>
    <w:rsid w:val="001F21FD"/>
    <w:rsid w:val="001F22AB"/>
    <w:rsid w:val="001F2EE5"/>
    <w:rsid w:val="001F3F83"/>
    <w:rsid w:val="001F4191"/>
    <w:rsid w:val="001F4BCC"/>
    <w:rsid w:val="001F4E50"/>
    <w:rsid w:val="001F6944"/>
    <w:rsid w:val="00201E25"/>
    <w:rsid w:val="002044A4"/>
    <w:rsid w:val="00204CCD"/>
    <w:rsid w:val="002061F3"/>
    <w:rsid w:val="002078D2"/>
    <w:rsid w:val="002120BF"/>
    <w:rsid w:val="00216010"/>
    <w:rsid w:val="002173B8"/>
    <w:rsid w:val="00217C4B"/>
    <w:rsid w:val="002206B8"/>
    <w:rsid w:val="00221FAB"/>
    <w:rsid w:val="002244DC"/>
    <w:rsid w:val="002247D1"/>
    <w:rsid w:val="00226212"/>
    <w:rsid w:val="00233BB2"/>
    <w:rsid w:val="002341A7"/>
    <w:rsid w:val="00243ACE"/>
    <w:rsid w:val="00243D5A"/>
    <w:rsid w:val="00244AC8"/>
    <w:rsid w:val="00245050"/>
    <w:rsid w:val="0024514C"/>
    <w:rsid w:val="00247A46"/>
    <w:rsid w:val="00251E68"/>
    <w:rsid w:val="00252730"/>
    <w:rsid w:val="00253F80"/>
    <w:rsid w:val="0025508E"/>
    <w:rsid w:val="002572F2"/>
    <w:rsid w:val="00260127"/>
    <w:rsid w:val="00263C0D"/>
    <w:rsid w:val="00265226"/>
    <w:rsid w:val="002671E0"/>
    <w:rsid w:val="00274446"/>
    <w:rsid w:val="0027521A"/>
    <w:rsid w:val="0028044F"/>
    <w:rsid w:val="00281092"/>
    <w:rsid w:val="00282E6B"/>
    <w:rsid w:val="002836BA"/>
    <w:rsid w:val="00283F5A"/>
    <w:rsid w:val="00285304"/>
    <w:rsid w:val="0028578A"/>
    <w:rsid w:val="002858BC"/>
    <w:rsid w:val="00290932"/>
    <w:rsid w:val="0029207E"/>
    <w:rsid w:val="002943BF"/>
    <w:rsid w:val="00295894"/>
    <w:rsid w:val="00295A2E"/>
    <w:rsid w:val="002966C1"/>
    <w:rsid w:val="0029791E"/>
    <w:rsid w:val="002A16AF"/>
    <w:rsid w:val="002A1F08"/>
    <w:rsid w:val="002A1FED"/>
    <w:rsid w:val="002A28B6"/>
    <w:rsid w:val="002A4DEC"/>
    <w:rsid w:val="002B0901"/>
    <w:rsid w:val="002B0D3B"/>
    <w:rsid w:val="002B19A3"/>
    <w:rsid w:val="002B1DC6"/>
    <w:rsid w:val="002B2340"/>
    <w:rsid w:val="002B3E56"/>
    <w:rsid w:val="002B3F67"/>
    <w:rsid w:val="002B7984"/>
    <w:rsid w:val="002C3104"/>
    <w:rsid w:val="002C48AF"/>
    <w:rsid w:val="002C5CF9"/>
    <w:rsid w:val="002C5E62"/>
    <w:rsid w:val="002C69F5"/>
    <w:rsid w:val="002C7414"/>
    <w:rsid w:val="002D0835"/>
    <w:rsid w:val="002D2959"/>
    <w:rsid w:val="002E19B4"/>
    <w:rsid w:val="002E1FC4"/>
    <w:rsid w:val="002E24AD"/>
    <w:rsid w:val="002E6D4D"/>
    <w:rsid w:val="002E751E"/>
    <w:rsid w:val="002F0B42"/>
    <w:rsid w:val="002F3127"/>
    <w:rsid w:val="002F59F1"/>
    <w:rsid w:val="002F67F1"/>
    <w:rsid w:val="002F71CE"/>
    <w:rsid w:val="003015E1"/>
    <w:rsid w:val="00304A1A"/>
    <w:rsid w:val="0030510F"/>
    <w:rsid w:val="003065D9"/>
    <w:rsid w:val="00310F7E"/>
    <w:rsid w:val="00314163"/>
    <w:rsid w:val="0031468A"/>
    <w:rsid w:val="003146F9"/>
    <w:rsid w:val="00315242"/>
    <w:rsid w:val="00317BD1"/>
    <w:rsid w:val="0032353B"/>
    <w:rsid w:val="0032772B"/>
    <w:rsid w:val="00327AE3"/>
    <w:rsid w:val="00327B83"/>
    <w:rsid w:val="00332168"/>
    <w:rsid w:val="0033652B"/>
    <w:rsid w:val="003369D0"/>
    <w:rsid w:val="003372AC"/>
    <w:rsid w:val="00341AEB"/>
    <w:rsid w:val="003455D3"/>
    <w:rsid w:val="00346941"/>
    <w:rsid w:val="003522E7"/>
    <w:rsid w:val="003535DC"/>
    <w:rsid w:val="00353BCA"/>
    <w:rsid w:val="00354A7A"/>
    <w:rsid w:val="00356083"/>
    <w:rsid w:val="00356FAD"/>
    <w:rsid w:val="003621C5"/>
    <w:rsid w:val="003635F7"/>
    <w:rsid w:val="00364384"/>
    <w:rsid w:val="00365A0C"/>
    <w:rsid w:val="00370010"/>
    <w:rsid w:val="003701E1"/>
    <w:rsid w:val="003727F5"/>
    <w:rsid w:val="003765CC"/>
    <w:rsid w:val="003822B8"/>
    <w:rsid w:val="00385EB8"/>
    <w:rsid w:val="003874DA"/>
    <w:rsid w:val="00391EB1"/>
    <w:rsid w:val="00392BB4"/>
    <w:rsid w:val="00395F1A"/>
    <w:rsid w:val="0039629B"/>
    <w:rsid w:val="00396B8F"/>
    <w:rsid w:val="003A0BE7"/>
    <w:rsid w:val="003A19DD"/>
    <w:rsid w:val="003A306F"/>
    <w:rsid w:val="003A6064"/>
    <w:rsid w:val="003A67FD"/>
    <w:rsid w:val="003A7277"/>
    <w:rsid w:val="003A7421"/>
    <w:rsid w:val="003B1ED9"/>
    <w:rsid w:val="003B2C6D"/>
    <w:rsid w:val="003B7E37"/>
    <w:rsid w:val="003D046D"/>
    <w:rsid w:val="003D6E5E"/>
    <w:rsid w:val="003E6796"/>
    <w:rsid w:val="003F17C6"/>
    <w:rsid w:val="003F4E9D"/>
    <w:rsid w:val="003F54AC"/>
    <w:rsid w:val="003F5BDA"/>
    <w:rsid w:val="003F602F"/>
    <w:rsid w:val="003F701E"/>
    <w:rsid w:val="003F71F8"/>
    <w:rsid w:val="00401100"/>
    <w:rsid w:val="0040373A"/>
    <w:rsid w:val="00403E32"/>
    <w:rsid w:val="0040424C"/>
    <w:rsid w:val="004050B2"/>
    <w:rsid w:val="00412DD7"/>
    <w:rsid w:val="004135BE"/>
    <w:rsid w:val="00414405"/>
    <w:rsid w:val="004148F9"/>
    <w:rsid w:val="00415801"/>
    <w:rsid w:val="004259FA"/>
    <w:rsid w:val="0043117C"/>
    <w:rsid w:val="004355DD"/>
    <w:rsid w:val="00436AA4"/>
    <w:rsid w:val="00437845"/>
    <w:rsid w:val="00445149"/>
    <w:rsid w:val="0044749D"/>
    <w:rsid w:val="00447A34"/>
    <w:rsid w:val="00450319"/>
    <w:rsid w:val="004563B0"/>
    <w:rsid w:val="004564CB"/>
    <w:rsid w:val="004607F8"/>
    <w:rsid w:val="004609D5"/>
    <w:rsid w:val="004617C2"/>
    <w:rsid w:val="00464F32"/>
    <w:rsid w:val="00470C87"/>
    <w:rsid w:val="00474A6F"/>
    <w:rsid w:val="00474E0F"/>
    <w:rsid w:val="004803DA"/>
    <w:rsid w:val="004821BB"/>
    <w:rsid w:val="00482DBC"/>
    <w:rsid w:val="00483E43"/>
    <w:rsid w:val="00484E83"/>
    <w:rsid w:val="0048503B"/>
    <w:rsid w:val="00487E45"/>
    <w:rsid w:val="004911EE"/>
    <w:rsid w:val="00496530"/>
    <w:rsid w:val="00497D76"/>
    <w:rsid w:val="004A1821"/>
    <w:rsid w:val="004A1E36"/>
    <w:rsid w:val="004A46D2"/>
    <w:rsid w:val="004A611D"/>
    <w:rsid w:val="004A6174"/>
    <w:rsid w:val="004B2980"/>
    <w:rsid w:val="004B6BD9"/>
    <w:rsid w:val="004C03EE"/>
    <w:rsid w:val="004C100C"/>
    <w:rsid w:val="004C2759"/>
    <w:rsid w:val="004C4FA1"/>
    <w:rsid w:val="004C6A40"/>
    <w:rsid w:val="004D0A38"/>
    <w:rsid w:val="004D1DAF"/>
    <w:rsid w:val="004D5C55"/>
    <w:rsid w:val="004D5E5F"/>
    <w:rsid w:val="004D62F0"/>
    <w:rsid w:val="004D669F"/>
    <w:rsid w:val="004E556B"/>
    <w:rsid w:val="004E57F8"/>
    <w:rsid w:val="004E60D3"/>
    <w:rsid w:val="004F397D"/>
    <w:rsid w:val="004F6EE5"/>
    <w:rsid w:val="00501265"/>
    <w:rsid w:val="005109DB"/>
    <w:rsid w:val="00511948"/>
    <w:rsid w:val="00512D32"/>
    <w:rsid w:val="00524E84"/>
    <w:rsid w:val="00525935"/>
    <w:rsid w:val="00525960"/>
    <w:rsid w:val="00526C60"/>
    <w:rsid w:val="00532EBB"/>
    <w:rsid w:val="005374DC"/>
    <w:rsid w:val="0054328F"/>
    <w:rsid w:val="0055143C"/>
    <w:rsid w:val="00554704"/>
    <w:rsid w:val="0055505A"/>
    <w:rsid w:val="00557389"/>
    <w:rsid w:val="00560101"/>
    <w:rsid w:val="00564E30"/>
    <w:rsid w:val="0056568C"/>
    <w:rsid w:val="005711EF"/>
    <w:rsid w:val="0057409A"/>
    <w:rsid w:val="005757C6"/>
    <w:rsid w:val="00576A97"/>
    <w:rsid w:val="00576C5F"/>
    <w:rsid w:val="0058370F"/>
    <w:rsid w:val="005838AA"/>
    <w:rsid w:val="005844AA"/>
    <w:rsid w:val="0058489E"/>
    <w:rsid w:val="00587B34"/>
    <w:rsid w:val="005907D4"/>
    <w:rsid w:val="005912B1"/>
    <w:rsid w:val="00592135"/>
    <w:rsid w:val="0059427E"/>
    <w:rsid w:val="005A0EA8"/>
    <w:rsid w:val="005A43F5"/>
    <w:rsid w:val="005A7D12"/>
    <w:rsid w:val="005B0330"/>
    <w:rsid w:val="005B1A47"/>
    <w:rsid w:val="005B2ACD"/>
    <w:rsid w:val="005B5933"/>
    <w:rsid w:val="005B5C14"/>
    <w:rsid w:val="005B60DE"/>
    <w:rsid w:val="005B6272"/>
    <w:rsid w:val="005B7F12"/>
    <w:rsid w:val="005C01B4"/>
    <w:rsid w:val="005C0C36"/>
    <w:rsid w:val="005C5A67"/>
    <w:rsid w:val="005C5C69"/>
    <w:rsid w:val="005C7915"/>
    <w:rsid w:val="005D5B33"/>
    <w:rsid w:val="005D60B2"/>
    <w:rsid w:val="005D6702"/>
    <w:rsid w:val="005E25B2"/>
    <w:rsid w:val="005E2F1E"/>
    <w:rsid w:val="005E57E3"/>
    <w:rsid w:val="005E77C7"/>
    <w:rsid w:val="005E77CB"/>
    <w:rsid w:val="005F0B8A"/>
    <w:rsid w:val="005F291D"/>
    <w:rsid w:val="005F6C61"/>
    <w:rsid w:val="005F6E63"/>
    <w:rsid w:val="005F74AD"/>
    <w:rsid w:val="00606B36"/>
    <w:rsid w:val="0060730D"/>
    <w:rsid w:val="006111A6"/>
    <w:rsid w:val="00612B25"/>
    <w:rsid w:val="006156F8"/>
    <w:rsid w:val="00616947"/>
    <w:rsid w:val="00632496"/>
    <w:rsid w:val="00634EF0"/>
    <w:rsid w:val="006401A7"/>
    <w:rsid w:val="006468A8"/>
    <w:rsid w:val="006473E9"/>
    <w:rsid w:val="00651216"/>
    <w:rsid w:val="00653000"/>
    <w:rsid w:val="00653CAC"/>
    <w:rsid w:val="0065765C"/>
    <w:rsid w:val="00660B9E"/>
    <w:rsid w:val="00660D0C"/>
    <w:rsid w:val="00661AE6"/>
    <w:rsid w:val="0066407F"/>
    <w:rsid w:val="00666A3B"/>
    <w:rsid w:val="00667A15"/>
    <w:rsid w:val="0067205C"/>
    <w:rsid w:val="00672AC7"/>
    <w:rsid w:val="00672B34"/>
    <w:rsid w:val="00674AB0"/>
    <w:rsid w:val="00675570"/>
    <w:rsid w:val="006759D9"/>
    <w:rsid w:val="0068030E"/>
    <w:rsid w:val="00687C6A"/>
    <w:rsid w:val="00692872"/>
    <w:rsid w:val="006946E4"/>
    <w:rsid w:val="006A2C10"/>
    <w:rsid w:val="006A3499"/>
    <w:rsid w:val="006A4258"/>
    <w:rsid w:val="006A479B"/>
    <w:rsid w:val="006A5F2A"/>
    <w:rsid w:val="006A6A96"/>
    <w:rsid w:val="006A7247"/>
    <w:rsid w:val="006B0465"/>
    <w:rsid w:val="006B5822"/>
    <w:rsid w:val="006B64CE"/>
    <w:rsid w:val="006B7E8C"/>
    <w:rsid w:val="006C018E"/>
    <w:rsid w:val="006C0CDE"/>
    <w:rsid w:val="006C5AC9"/>
    <w:rsid w:val="006D13DE"/>
    <w:rsid w:val="006D46A4"/>
    <w:rsid w:val="006D5636"/>
    <w:rsid w:val="006D7A8E"/>
    <w:rsid w:val="006E473A"/>
    <w:rsid w:val="006E477C"/>
    <w:rsid w:val="006E4FC5"/>
    <w:rsid w:val="006E5619"/>
    <w:rsid w:val="006E5D13"/>
    <w:rsid w:val="006F03B0"/>
    <w:rsid w:val="006F37A9"/>
    <w:rsid w:val="006F3BEF"/>
    <w:rsid w:val="006F4CB8"/>
    <w:rsid w:val="007000FC"/>
    <w:rsid w:val="007059A4"/>
    <w:rsid w:val="00706C62"/>
    <w:rsid w:val="00710CE9"/>
    <w:rsid w:val="00711C19"/>
    <w:rsid w:val="0071262D"/>
    <w:rsid w:val="007138DC"/>
    <w:rsid w:val="0071445B"/>
    <w:rsid w:val="00720F1A"/>
    <w:rsid w:val="007232C3"/>
    <w:rsid w:val="00724159"/>
    <w:rsid w:val="0072512D"/>
    <w:rsid w:val="00725F3A"/>
    <w:rsid w:val="00726328"/>
    <w:rsid w:val="00726B39"/>
    <w:rsid w:val="007315CF"/>
    <w:rsid w:val="00733764"/>
    <w:rsid w:val="00734FFE"/>
    <w:rsid w:val="00735E31"/>
    <w:rsid w:val="00742ABD"/>
    <w:rsid w:val="00753887"/>
    <w:rsid w:val="00754DB0"/>
    <w:rsid w:val="0075543E"/>
    <w:rsid w:val="00756EE8"/>
    <w:rsid w:val="00760472"/>
    <w:rsid w:val="00764004"/>
    <w:rsid w:val="0076432E"/>
    <w:rsid w:val="00770838"/>
    <w:rsid w:val="007767AB"/>
    <w:rsid w:val="0077722C"/>
    <w:rsid w:val="00777A58"/>
    <w:rsid w:val="00780043"/>
    <w:rsid w:val="00781400"/>
    <w:rsid w:val="007831E9"/>
    <w:rsid w:val="00784865"/>
    <w:rsid w:val="00785532"/>
    <w:rsid w:val="0078574B"/>
    <w:rsid w:val="00786D4C"/>
    <w:rsid w:val="0078745E"/>
    <w:rsid w:val="007942A7"/>
    <w:rsid w:val="00796EF8"/>
    <w:rsid w:val="00797B38"/>
    <w:rsid w:val="007A1D27"/>
    <w:rsid w:val="007A2D5C"/>
    <w:rsid w:val="007A3E58"/>
    <w:rsid w:val="007A5F3C"/>
    <w:rsid w:val="007A7F6E"/>
    <w:rsid w:val="007B004A"/>
    <w:rsid w:val="007B093C"/>
    <w:rsid w:val="007B5920"/>
    <w:rsid w:val="007B5AFE"/>
    <w:rsid w:val="007B6371"/>
    <w:rsid w:val="007B63D1"/>
    <w:rsid w:val="007B75C3"/>
    <w:rsid w:val="007C0186"/>
    <w:rsid w:val="007C2D5F"/>
    <w:rsid w:val="007C5AFC"/>
    <w:rsid w:val="007C6F7E"/>
    <w:rsid w:val="007C727E"/>
    <w:rsid w:val="007D7354"/>
    <w:rsid w:val="007E15DB"/>
    <w:rsid w:val="007E2C09"/>
    <w:rsid w:val="007E3DF1"/>
    <w:rsid w:val="007E6240"/>
    <w:rsid w:val="007F2627"/>
    <w:rsid w:val="007F62AB"/>
    <w:rsid w:val="007F740F"/>
    <w:rsid w:val="00800FE0"/>
    <w:rsid w:val="00801E90"/>
    <w:rsid w:val="0080676F"/>
    <w:rsid w:val="00810308"/>
    <w:rsid w:val="0081163B"/>
    <w:rsid w:val="0081306E"/>
    <w:rsid w:val="0081517D"/>
    <w:rsid w:val="0082007E"/>
    <w:rsid w:val="0082065E"/>
    <w:rsid w:val="00822C98"/>
    <w:rsid w:val="00823F55"/>
    <w:rsid w:val="00830056"/>
    <w:rsid w:val="008301AD"/>
    <w:rsid w:val="00830905"/>
    <w:rsid w:val="00830AE8"/>
    <w:rsid w:val="00830D17"/>
    <w:rsid w:val="00831372"/>
    <w:rsid w:val="00835B1D"/>
    <w:rsid w:val="00836041"/>
    <w:rsid w:val="00842E12"/>
    <w:rsid w:val="00844E61"/>
    <w:rsid w:val="008542AA"/>
    <w:rsid w:val="0085542E"/>
    <w:rsid w:val="00856A11"/>
    <w:rsid w:val="00861B9E"/>
    <w:rsid w:val="008662B5"/>
    <w:rsid w:val="00872E31"/>
    <w:rsid w:val="00873010"/>
    <w:rsid w:val="008767B3"/>
    <w:rsid w:val="00876ED0"/>
    <w:rsid w:val="0087754B"/>
    <w:rsid w:val="0089053D"/>
    <w:rsid w:val="00890FC4"/>
    <w:rsid w:val="00894239"/>
    <w:rsid w:val="0089599B"/>
    <w:rsid w:val="00895BE1"/>
    <w:rsid w:val="008A0ED2"/>
    <w:rsid w:val="008A3970"/>
    <w:rsid w:val="008A40A7"/>
    <w:rsid w:val="008A556D"/>
    <w:rsid w:val="008B3657"/>
    <w:rsid w:val="008B69C7"/>
    <w:rsid w:val="008C11AC"/>
    <w:rsid w:val="008C272A"/>
    <w:rsid w:val="008C7EF8"/>
    <w:rsid w:val="008D08B3"/>
    <w:rsid w:val="008D0DDB"/>
    <w:rsid w:val="008D2352"/>
    <w:rsid w:val="008D498C"/>
    <w:rsid w:val="008D4B80"/>
    <w:rsid w:val="008D6F2A"/>
    <w:rsid w:val="008E32A9"/>
    <w:rsid w:val="008E51E2"/>
    <w:rsid w:val="008E6227"/>
    <w:rsid w:val="008E700E"/>
    <w:rsid w:val="008F0310"/>
    <w:rsid w:val="008F3541"/>
    <w:rsid w:val="008F6E01"/>
    <w:rsid w:val="00901A37"/>
    <w:rsid w:val="009038F9"/>
    <w:rsid w:val="00906618"/>
    <w:rsid w:val="009101B8"/>
    <w:rsid w:val="00912BD6"/>
    <w:rsid w:val="00913A9F"/>
    <w:rsid w:val="00917820"/>
    <w:rsid w:val="00917AF3"/>
    <w:rsid w:val="00920163"/>
    <w:rsid w:val="00922490"/>
    <w:rsid w:val="0093173C"/>
    <w:rsid w:val="00931BE7"/>
    <w:rsid w:val="00932E2A"/>
    <w:rsid w:val="0093481C"/>
    <w:rsid w:val="009364A5"/>
    <w:rsid w:val="00937144"/>
    <w:rsid w:val="00940EB5"/>
    <w:rsid w:val="00945C41"/>
    <w:rsid w:val="009473E6"/>
    <w:rsid w:val="009508B1"/>
    <w:rsid w:val="00950B39"/>
    <w:rsid w:val="00953FA1"/>
    <w:rsid w:val="00956431"/>
    <w:rsid w:val="009604F9"/>
    <w:rsid w:val="00961410"/>
    <w:rsid w:val="00961CDF"/>
    <w:rsid w:val="00964D30"/>
    <w:rsid w:val="00965A3B"/>
    <w:rsid w:val="00967BE4"/>
    <w:rsid w:val="00970CC3"/>
    <w:rsid w:val="0097460A"/>
    <w:rsid w:val="0097582F"/>
    <w:rsid w:val="0097594C"/>
    <w:rsid w:val="00975F1A"/>
    <w:rsid w:val="00982916"/>
    <w:rsid w:val="0098446A"/>
    <w:rsid w:val="00986200"/>
    <w:rsid w:val="00986222"/>
    <w:rsid w:val="00986419"/>
    <w:rsid w:val="009878B0"/>
    <w:rsid w:val="00990C83"/>
    <w:rsid w:val="00990C94"/>
    <w:rsid w:val="00991313"/>
    <w:rsid w:val="00993012"/>
    <w:rsid w:val="00993CA0"/>
    <w:rsid w:val="00994DF3"/>
    <w:rsid w:val="00995DA1"/>
    <w:rsid w:val="009973AD"/>
    <w:rsid w:val="009A2BF3"/>
    <w:rsid w:val="009A4485"/>
    <w:rsid w:val="009A4CA6"/>
    <w:rsid w:val="009A63E0"/>
    <w:rsid w:val="009A66C0"/>
    <w:rsid w:val="009B0A93"/>
    <w:rsid w:val="009B41FB"/>
    <w:rsid w:val="009B53FA"/>
    <w:rsid w:val="009B5656"/>
    <w:rsid w:val="009B607E"/>
    <w:rsid w:val="009C1C3B"/>
    <w:rsid w:val="009C362E"/>
    <w:rsid w:val="009C59E0"/>
    <w:rsid w:val="009D04BB"/>
    <w:rsid w:val="009D0EC2"/>
    <w:rsid w:val="009D7221"/>
    <w:rsid w:val="009D7A28"/>
    <w:rsid w:val="009E282D"/>
    <w:rsid w:val="009E7440"/>
    <w:rsid w:val="009E7922"/>
    <w:rsid w:val="009F1CEB"/>
    <w:rsid w:val="009F33FA"/>
    <w:rsid w:val="009F429A"/>
    <w:rsid w:val="009F7B58"/>
    <w:rsid w:val="00A10E8E"/>
    <w:rsid w:val="00A117AB"/>
    <w:rsid w:val="00A11D0C"/>
    <w:rsid w:val="00A12DEC"/>
    <w:rsid w:val="00A16B3B"/>
    <w:rsid w:val="00A22B97"/>
    <w:rsid w:val="00A23600"/>
    <w:rsid w:val="00A30124"/>
    <w:rsid w:val="00A30E72"/>
    <w:rsid w:val="00A31EE1"/>
    <w:rsid w:val="00A414AC"/>
    <w:rsid w:val="00A422E9"/>
    <w:rsid w:val="00A42D84"/>
    <w:rsid w:val="00A435CA"/>
    <w:rsid w:val="00A43C3F"/>
    <w:rsid w:val="00A43EFD"/>
    <w:rsid w:val="00A467B4"/>
    <w:rsid w:val="00A47E57"/>
    <w:rsid w:val="00A50C54"/>
    <w:rsid w:val="00A51E3D"/>
    <w:rsid w:val="00A5221E"/>
    <w:rsid w:val="00A52D58"/>
    <w:rsid w:val="00A541F8"/>
    <w:rsid w:val="00A60378"/>
    <w:rsid w:val="00A60513"/>
    <w:rsid w:val="00A62F38"/>
    <w:rsid w:val="00A703ED"/>
    <w:rsid w:val="00A72983"/>
    <w:rsid w:val="00A73526"/>
    <w:rsid w:val="00A74183"/>
    <w:rsid w:val="00A74954"/>
    <w:rsid w:val="00A8396C"/>
    <w:rsid w:val="00A90A87"/>
    <w:rsid w:val="00A90D33"/>
    <w:rsid w:val="00A91AE0"/>
    <w:rsid w:val="00A91E04"/>
    <w:rsid w:val="00A92961"/>
    <w:rsid w:val="00A933A4"/>
    <w:rsid w:val="00A94495"/>
    <w:rsid w:val="00A95A52"/>
    <w:rsid w:val="00A97748"/>
    <w:rsid w:val="00A97B0D"/>
    <w:rsid w:val="00A97CEC"/>
    <w:rsid w:val="00AA069E"/>
    <w:rsid w:val="00AA13CD"/>
    <w:rsid w:val="00AA2093"/>
    <w:rsid w:val="00AA51C8"/>
    <w:rsid w:val="00AA78B6"/>
    <w:rsid w:val="00AA7E32"/>
    <w:rsid w:val="00AB0798"/>
    <w:rsid w:val="00AB0CB2"/>
    <w:rsid w:val="00AB1F13"/>
    <w:rsid w:val="00AB2E3F"/>
    <w:rsid w:val="00AB5C3C"/>
    <w:rsid w:val="00AB5DB6"/>
    <w:rsid w:val="00AC0ED3"/>
    <w:rsid w:val="00AC43A8"/>
    <w:rsid w:val="00AC4762"/>
    <w:rsid w:val="00AC519D"/>
    <w:rsid w:val="00AC68D0"/>
    <w:rsid w:val="00AD5AD0"/>
    <w:rsid w:val="00AE06BD"/>
    <w:rsid w:val="00AE1723"/>
    <w:rsid w:val="00AE300A"/>
    <w:rsid w:val="00AE4B3C"/>
    <w:rsid w:val="00AE6325"/>
    <w:rsid w:val="00AF12FA"/>
    <w:rsid w:val="00AF2860"/>
    <w:rsid w:val="00AF45B4"/>
    <w:rsid w:val="00AF782E"/>
    <w:rsid w:val="00B01C15"/>
    <w:rsid w:val="00B0227E"/>
    <w:rsid w:val="00B025E7"/>
    <w:rsid w:val="00B02D9E"/>
    <w:rsid w:val="00B03AED"/>
    <w:rsid w:val="00B0470A"/>
    <w:rsid w:val="00B052F0"/>
    <w:rsid w:val="00B0638C"/>
    <w:rsid w:val="00B0717D"/>
    <w:rsid w:val="00B10A84"/>
    <w:rsid w:val="00B10B76"/>
    <w:rsid w:val="00B125C5"/>
    <w:rsid w:val="00B14307"/>
    <w:rsid w:val="00B204CB"/>
    <w:rsid w:val="00B232D8"/>
    <w:rsid w:val="00B23406"/>
    <w:rsid w:val="00B27157"/>
    <w:rsid w:val="00B307BC"/>
    <w:rsid w:val="00B3286C"/>
    <w:rsid w:val="00B32B52"/>
    <w:rsid w:val="00B345E1"/>
    <w:rsid w:val="00B35E2E"/>
    <w:rsid w:val="00B41E99"/>
    <w:rsid w:val="00B422D7"/>
    <w:rsid w:val="00B43DC1"/>
    <w:rsid w:val="00B47957"/>
    <w:rsid w:val="00B509D8"/>
    <w:rsid w:val="00B50FAE"/>
    <w:rsid w:val="00B51F8D"/>
    <w:rsid w:val="00B53FAD"/>
    <w:rsid w:val="00B56CE8"/>
    <w:rsid w:val="00B56DB2"/>
    <w:rsid w:val="00B60A4E"/>
    <w:rsid w:val="00B6167B"/>
    <w:rsid w:val="00B61CFC"/>
    <w:rsid w:val="00B66831"/>
    <w:rsid w:val="00B66955"/>
    <w:rsid w:val="00B66A0D"/>
    <w:rsid w:val="00B73AA6"/>
    <w:rsid w:val="00B744BA"/>
    <w:rsid w:val="00B74C92"/>
    <w:rsid w:val="00B75E16"/>
    <w:rsid w:val="00B77A99"/>
    <w:rsid w:val="00B81488"/>
    <w:rsid w:val="00B8158A"/>
    <w:rsid w:val="00B87B62"/>
    <w:rsid w:val="00B903A6"/>
    <w:rsid w:val="00B919B3"/>
    <w:rsid w:val="00B9257B"/>
    <w:rsid w:val="00B94389"/>
    <w:rsid w:val="00B95EA8"/>
    <w:rsid w:val="00B97784"/>
    <w:rsid w:val="00B97EF9"/>
    <w:rsid w:val="00BA0B5A"/>
    <w:rsid w:val="00BA1153"/>
    <w:rsid w:val="00BA13B9"/>
    <w:rsid w:val="00BA52B6"/>
    <w:rsid w:val="00BA6099"/>
    <w:rsid w:val="00BB0023"/>
    <w:rsid w:val="00BB00CB"/>
    <w:rsid w:val="00BB38E1"/>
    <w:rsid w:val="00BC0CFC"/>
    <w:rsid w:val="00BC64F5"/>
    <w:rsid w:val="00BD0F1C"/>
    <w:rsid w:val="00BD36B3"/>
    <w:rsid w:val="00BD512C"/>
    <w:rsid w:val="00BD6702"/>
    <w:rsid w:val="00BD6EC7"/>
    <w:rsid w:val="00BE14D8"/>
    <w:rsid w:val="00BE201C"/>
    <w:rsid w:val="00BE205C"/>
    <w:rsid w:val="00BE600A"/>
    <w:rsid w:val="00BF55A0"/>
    <w:rsid w:val="00C0037A"/>
    <w:rsid w:val="00C005A8"/>
    <w:rsid w:val="00C0328E"/>
    <w:rsid w:val="00C0486F"/>
    <w:rsid w:val="00C05F18"/>
    <w:rsid w:val="00C11622"/>
    <w:rsid w:val="00C13F1A"/>
    <w:rsid w:val="00C17C32"/>
    <w:rsid w:val="00C22FED"/>
    <w:rsid w:val="00C25770"/>
    <w:rsid w:val="00C31858"/>
    <w:rsid w:val="00C31BA9"/>
    <w:rsid w:val="00C342DE"/>
    <w:rsid w:val="00C345EE"/>
    <w:rsid w:val="00C350BA"/>
    <w:rsid w:val="00C40C6B"/>
    <w:rsid w:val="00C4353C"/>
    <w:rsid w:val="00C43DBC"/>
    <w:rsid w:val="00C47BB3"/>
    <w:rsid w:val="00C50346"/>
    <w:rsid w:val="00C51FE7"/>
    <w:rsid w:val="00C527EC"/>
    <w:rsid w:val="00C55025"/>
    <w:rsid w:val="00C572EC"/>
    <w:rsid w:val="00C64D14"/>
    <w:rsid w:val="00C6793C"/>
    <w:rsid w:val="00C710FF"/>
    <w:rsid w:val="00C715B3"/>
    <w:rsid w:val="00C770C6"/>
    <w:rsid w:val="00C842A7"/>
    <w:rsid w:val="00C86FA0"/>
    <w:rsid w:val="00C90C1B"/>
    <w:rsid w:val="00C93D41"/>
    <w:rsid w:val="00C9450E"/>
    <w:rsid w:val="00C967E9"/>
    <w:rsid w:val="00C96B6E"/>
    <w:rsid w:val="00C97647"/>
    <w:rsid w:val="00C97FEB"/>
    <w:rsid w:val="00CA301B"/>
    <w:rsid w:val="00CA742A"/>
    <w:rsid w:val="00CB321A"/>
    <w:rsid w:val="00CB50C7"/>
    <w:rsid w:val="00CB5286"/>
    <w:rsid w:val="00CB5CC7"/>
    <w:rsid w:val="00CC1F3E"/>
    <w:rsid w:val="00CC4AB7"/>
    <w:rsid w:val="00CC6093"/>
    <w:rsid w:val="00CC7C69"/>
    <w:rsid w:val="00CE0B12"/>
    <w:rsid w:val="00CE165A"/>
    <w:rsid w:val="00CE2AF7"/>
    <w:rsid w:val="00CE581E"/>
    <w:rsid w:val="00CE7DBB"/>
    <w:rsid w:val="00CF06CC"/>
    <w:rsid w:val="00CF2369"/>
    <w:rsid w:val="00CF5A22"/>
    <w:rsid w:val="00D00F6F"/>
    <w:rsid w:val="00D0501D"/>
    <w:rsid w:val="00D12C4C"/>
    <w:rsid w:val="00D16F13"/>
    <w:rsid w:val="00D21B87"/>
    <w:rsid w:val="00D22032"/>
    <w:rsid w:val="00D22434"/>
    <w:rsid w:val="00D24B70"/>
    <w:rsid w:val="00D25C00"/>
    <w:rsid w:val="00D30CD9"/>
    <w:rsid w:val="00D30D27"/>
    <w:rsid w:val="00D34509"/>
    <w:rsid w:val="00D36F57"/>
    <w:rsid w:val="00D40312"/>
    <w:rsid w:val="00D43CEA"/>
    <w:rsid w:val="00D445E5"/>
    <w:rsid w:val="00D45759"/>
    <w:rsid w:val="00D50679"/>
    <w:rsid w:val="00D52D51"/>
    <w:rsid w:val="00D5547F"/>
    <w:rsid w:val="00D559FD"/>
    <w:rsid w:val="00D56E35"/>
    <w:rsid w:val="00D610C1"/>
    <w:rsid w:val="00D63546"/>
    <w:rsid w:val="00D71B65"/>
    <w:rsid w:val="00D739BB"/>
    <w:rsid w:val="00D73B14"/>
    <w:rsid w:val="00D73FDE"/>
    <w:rsid w:val="00D744BE"/>
    <w:rsid w:val="00D8068C"/>
    <w:rsid w:val="00D82CBD"/>
    <w:rsid w:val="00D83992"/>
    <w:rsid w:val="00D845FB"/>
    <w:rsid w:val="00D850BF"/>
    <w:rsid w:val="00D8590D"/>
    <w:rsid w:val="00D86A88"/>
    <w:rsid w:val="00D87D98"/>
    <w:rsid w:val="00D93632"/>
    <w:rsid w:val="00D94925"/>
    <w:rsid w:val="00D9772A"/>
    <w:rsid w:val="00DA153A"/>
    <w:rsid w:val="00DA267D"/>
    <w:rsid w:val="00DA2FBF"/>
    <w:rsid w:val="00DA6960"/>
    <w:rsid w:val="00DA6C91"/>
    <w:rsid w:val="00DA741B"/>
    <w:rsid w:val="00DB117E"/>
    <w:rsid w:val="00DB1A74"/>
    <w:rsid w:val="00DB49D1"/>
    <w:rsid w:val="00DB4C2E"/>
    <w:rsid w:val="00DB524E"/>
    <w:rsid w:val="00DB7107"/>
    <w:rsid w:val="00DB7E88"/>
    <w:rsid w:val="00DC076A"/>
    <w:rsid w:val="00DC18FB"/>
    <w:rsid w:val="00DD1888"/>
    <w:rsid w:val="00DD5FFF"/>
    <w:rsid w:val="00DD6213"/>
    <w:rsid w:val="00DD6E23"/>
    <w:rsid w:val="00DD6E79"/>
    <w:rsid w:val="00DE127C"/>
    <w:rsid w:val="00DE1FB8"/>
    <w:rsid w:val="00DE4D56"/>
    <w:rsid w:val="00DF19FE"/>
    <w:rsid w:val="00DF3501"/>
    <w:rsid w:val="00DF3F0A"/>
    <w:rsid w:val="00DF7E84"/>
    <w:rsid w:val="00E00B59"/>
    <w:rsid w:val="00E11ED6"/>
    <w:rsid w:val="00E14593"/>
    <w:rsid w:val="00E15680"/>
    <w:rsid w:val="00E15817"/>
    <w:rsid w:val="00E17A13"/>
    <w:rsid w:val="00E21A1C"/>
    <w:rsid w:val="00E21FDB"/>
    <w:rsid w:val="00E25365"/>
    <w:rsid w:val="00E30A59"/>
    <w:rsid w:val="00E30DE5"/>
    <w:rsid w:val="00E31967"/>
    <w:rsid w:val="00E31A56"/>
    <w:rsid w:val="00E31FCC"/>
    <w:rsid w:val="00E32C0C"/>
    <w:rsid w:val="00E33B30"/>
    <w:rsid w:val="00E403F3"/>
    <w:rsid w:val="00E412DA"/>
    <w:rsid w:val="00E449BA"/>
    <w:rsid w:val="00E46395"/>
    <w:rsid w:val="00E56413"/>
    <w:rsid w:val="00E56C42"/>
    <w:rsid w:val="00E5770F"/>
    <w:rsid w:val="00E6013F"/>
    <w:rsid w:val="00E609A9"/>
    <w:rsid w:val="00E62DA7"/>
    <w:rsid w:val="00E63A7C"/>
    <w:rsid w:val="00E66067"/>
    <w:rsid w:val="00E66FF4"/>
    <w:rsid w:val="00E6738B"/>
    <w:rsid w:val="00E72FB7"/>
    <w:rsid w:val="00E751D5"/>
    <w:rsid w:val="00E758F7"/>
    <w:rsid w:val="00E75A78"/>
    <w:rsid w:val="00E76BCC"/>
    <w:rsid w:val="00E77C5C"/>
    <w:rsid w:val="00E803AB"/>
    <w:rsid w:val="00E806C3"/>
    <w:rsid w:val="00E807B7"/>
    <w:rsid w:val="00E86792"/>
    <w:rsid w:val="00E900FA"/>
    <w:rsid w:val="00E919E4"/>
    <w:rsid w:val="00E9235E"/>
    <w:rsid w:val="00E92DFA"/>
    <w:rsid w:val="00E93FCF"/>
    <w:rsid w:val="00E94167"/>
    <w:rsid w:val="00E97484"/>
    <w:rsid w:val="00EA5AB5"/>
    <w:rsid w:val="00EB2F65"/>
    <w:rsid w:val="00EB74AF"/>
    <w:rsid w:val="00EB76AB"/>
    <w:rsid w:val="00EC20B7"/>
    <w:rsid w:val="00EC41E0"/>
    <w:rsid w:val="00EC503F"/>
    <w:rsid w:val="00ED2677"/>
    <w:rsid w:val="00EE010F"/>
    <w:rsid w:val="00EE0334"/>
    <w:rsid w:val="00EE141C"/>
    <w:rsid w:val="00EE7862"/>
    <w:rsid w:val="00EF0170"/>
    <w:rsid w:val="00EF3FB4"/>
    <w:rsid w:val="00EF5546"/>
    <w:rsid w:val="00EF56DA"/>
    <w:rsid w:val="00EF5F1B"/>
    <w:rsid w:val="00F00589"/>
    <w:rsid w:val="00F05C91"/>
    <w:rsid w:val="00F06A37"/>
    <w:rsid w:val="00F114E5"/>
    <w:rsid w:val="00F13438"/>
    <w:rsid w:val="00F13BD3"/>
    <w:rsid w:val="00F22694"/>
    <w:rsid w:val="00F23146"/>
    <w:rsid w:val="00F23945"/>
    <w:rsid w:val="00F242CC"/>
    <w:rsid w:val="00F2495B"/>
    <w:rsid w:val="00F263E7"/>
    <w:rsid w:val="00F26BA6"/>
    <w:rsid w:val="00F27CCF"/>
    <w:rsid w:val="00F30196"/>
    <w:rsid w:val="00F3066B"/>
    <w:rsid w:val="00F30E48"/>
    <w:rsid w:val="00F3214E"/>
    <w:rsid w:val="00F329B0"/>
    <w:rsid w:val="00F3653F"/>
    <w:rsid w:val="00F368CF"/>
    <w:rsid w:val="00F36C97"/>
    <w:rsid w:val="00F41E92"/>
    <w:rsid w:val="00F41F4F"/>
    <w:rsid w:val="00F50C41"/>
    <w:rsid w:val="00F513B1"/>
    <w:rsid w:val="00F5169F"/>
    <w:rsid w:val="00F555BA"/>
    <w:rsid w:val="00F55DCB"/>
    <w:rsid w:val="00F61B4F"/>
    <w:rsid w:val="00F65C72"/>
    <w:rsid w:val="00F7369D"/>
    <w:rsid w:val="00F809B9"/>
    <w:rsid w:val="00F82824"/>
    <w:rsid w:val="00F83A55"/>
    <w:rsid w:val="00F851D5"/>
    <w:rsid w:val="00F949E1"/>
    <w:rsid w:val="00F974FC"/>
    <w:rsid w:val="00FA0261"/>
    <w:rsid w:val="00FA3AD2"/>
    <w:rsid w:val="00FA7A99"/>
    <w:rsid w:val="00FB2008"/>
    <w:rsid w:val="00FB2AF7"/>
    <w:rsid w:val="00FB791D"/>
    <w:rsid w:val="00FC10A8"/>
    <w:rsid w:val="00FC2112"/>
    <w:rsid w:val="00FC2DF3"/>
    <w:rsid w:val="00FD1273"/>
    <w:rsid w:val="00FD15DC"/>
    <w:rsid w:val="00FD1BB2"/>
    <w:rsid w:val="00FD482C"/>
    <w:rsid w:val="00FD6FEB"/>
    <w:rsid w:val="00FE5896"/>
    <w:rsid w:val="00FE7268"/>
    <w:rsid w:val="00FF17A3"/>
    <w:rsid w:val="00FF40F6"/>
    <w:rsid w:val="00FF636F"/>
    <w:rsid w:val="00FF7F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EB1"/>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84271"/>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0842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1A2899"/>
    <w:pPr>
      <w:ind w:left="720"/>
    </w:pPr>
  </w:style>
  <w:style w:type="character" w:styleId="a5">
    <w:name w:val="Hyperlink"/>
    <w:uiPriority w:val="99"/>
    <w:rsid w:val="00082BE1"/>
    <w:rPr>
      <w:color w:val="0000FF"/>
      <w:u w:val="single"/>
    </w:rPr>
  </w:style>
  <w:style w:type="paragraph" w:styleId="a6">
    <w:name w:val="Normal (Web)"/>
    <w:basedOn w:val="a"/>
    <w:rsid w:val="00B125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rsid w:val="005D60B2"/>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5D60B2"/>
    <w:rPr>
      <w:rFonts w:ascii="Tahoma" w:hAnsi="Tahoma" w:cs="Tahoma"/>
      <w:sz w:val="16"/>
      <w:szCs w:val="16"/>
    </w:rPr>
  </w:style>
  <w:style w:type="character" w:customStyle="1" w:styleId="apple-converted-space">
    <w:name w:val="apple-converted-space"/>
    <w:basedOn w:val="a0"/>
    <w:uiPriority w:val="99"/>
    <w:rsid w:val="004564CB"/>
  </w:style>
  <w:style w:type="paragraph" w:customStyle="1" w:styleId="ConsPlusNormal">
    <w:name w:val="ConsPlusNormal"/>
    <w:rsid w:val="009E282D"/>
    <w:pPr>
      <w:autoSpaceDE w:val="0"/>
      <w:autoSpaceDN w:val="0"/>
      <w:adjustRightInd w:val="0"/>
    </w:pPr>
    <w:rPr>
      <w:rFonts w:ascii="Times New Roman" w:eastAsia="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7711590">
      <w:marLeft w:val="0"/>
      <w:marRight w:val="0"/>
      <w:marTop w:val="0"/>
      <w:marBottom w:val="0"/>
      <w:divBdr>
        <w:top w:val="none" w:sz="0" w:space="0" w:color="auto"/>
        <w:left w:val="none" w:sz="0" w:space="0" w:color="auto"/>
        <w:bottom w:val="none" w:sz="0" w:space="0" w:color="auto"/>
        <w:right w:val="none" w:sz="0" w:space="0" w:color="auto"/>
      </w:divBdr>
    </w:div>
    <w:div w:id="2007711591">
      <w:marLeft w:val="0"/>
      <w:marRight w:val="0"/>
      <w:marTop w:val="0"/>
      <w:marBottom w:val="0"/>
      <w:divBdr>
        <w:top w:val="none" w:sz="0" w:space="0" w:color="auto"/>
        <w:left w:val="none" w:sz="0" w:space="0" w:color="auto"/>
        <w:bottom w:val="none" w:sz="0" w:space="0" w:color="auto"/>
        <w:right w:val="none" w:sz="0" w:space="0" w:color="auto"/>
      </w:divBdr>
    </w:div>
    <w:div w:id="2007711592">
      <w:marLeft w:val="0"/>
      <w:marRight w:val="0"/>
      <w:marTop w:val="0"/>
      <w:marBottom w:val="0"/>
      <w:divBdr>
        <w:top w:val="none" w:sz="0" w:space="0" w:color="auto"/>
        <w:left w:val="none" w:sz="0" w:space="0" w:color="auto"/>
        <w:bottom w:val="none" w:sz="0" w:space="0" w:color="auto"/>
        <w:right w:val="none" w:sz="0" w:space="0" w:color="auto"/>
      </w:divBdr>
    </w:div>
    <w:div w:id="2007711593">
      <w:marLeft w:val="0"/>
      <w:marRight w:val="0"/>
      <w:marTop w:val="0"/>
      <w:marBottom w:val="0"/>
      <w:divBdr>
        <w:top w:val="none" w:sz="0" w:space="0" w:color="auto"/>
        <w:left w:val="none" w:sz="0" w:space="0" w:color="auto"/>
        <w:bottom w:val="none" w:sz="0" w:space="0" w:color="auto"/>
        <w:right w:val="none" w:sz="0" w:space="0" w:color="auto"/>
      </w:divBdr>
    </w:div>
    <w:div w:id="2007711594">
      <w:marLeft w:val="0"/>
      <w:marRight w:val="0"/>
      <w:marTop w:val="0"/>
      <w:marBottom w:val="0"/>
      <w:divBdr>
        <w:top w:val="none" w:sz="0" w:space="0" w:color="auto"/>
        <w:left w:val="none" w:sz="0" w:space="0" w:color="auto"/>
        <w:bottom w:val="none" w:sz="0" w:space="0" w:color="auto"/>
        <w:right w:val="none" w:sz="0" w:space="0" w:color="auto"/>
      </w:divBdr>
    </w:div>
    <w:div w:id="2007711595">
      <w:marLeft w:val="0"/>
      <w:marRight w:val="0"/>
      <w:marTop w:val="0"/>
      <w:marBottom w:val="0"/>
      <w:divBdr>
        <w:top w:val="none" w:sz="0" w:space="0" w:color="auto"/>
        <w:left w:val="none" w:sz="0" w:space="0" w:color="auto"/>
        <w:bottom w:val="none" w:sz="0" w:space="0" w:color="auto"/>
        <w:right w:val="none" w:sz="0" w:space="0" w:color="auto"/>
      </w:divBdr>
    </w:div>
    <w:div w:id="2007711596">
      <w:marLeft w:val="0"/>
      <w:marRight w:val="0"/>
      <w:marTop w:val="0"/>
      <w:marBottom w:val="0"/>
      <w:divBdr>
        <w:top w:val="none" w:sz="0" w:space="0" w:color="auto"/>
        <w:left w:val="none" w:sz="0" w:space="0" w:color="auto"/>
        <w:bottom w:val="none" w:sz="0" w:space="0" w:color="auto"/>
        <w:right w:val="none" w:sz="0" w:space="0" w:color="auto"/>
      </w:divBdr>
    </w:div>
    <w:div w:id="2007711597">
      <w:marLeft w:val="0"/>
      <w:marRight w:val="0"/>
      <w:marTop w:val="0"/>
      <w:marBottom w:val="0"/>
      <w:divBdr>
        <w:top w:val="none" w:sz="0" w:space="0" w:color="auto"/>
        <w:left w:val="none" w:sz="0" w:space="0" w:color="auto"/>
        <w:bottom w:val="none" w:sz="0" w:space="0" w:color="auto"/>
        <w:right w:val="none" w:sz="0" w:space="0" w:color="auto"/>
      </w:divBdr>
    </w:div>
    <w:div w:id="2007711598">
      <w:marLeft w:val="0"/>
      <w:marRight w:val="0"/>
      <w:marTop w:val="0"/>
      <w:marBottom w:val="0"/>
      <w:divBdr>
        <w:top w:val="none" w:sz="0" w:space="0" w:color="auto"/>
        <w:left w:val="none" w:sz="0" w:space="0" w:color="auto"/>
        <w:bottom w:val="none" w:sz="0" w:space="0" w:color="auto"/>
        <w:right w:val="none" w:sz="0" w:space="0" w:color="auto"/>
      </w:divBdr>
    </w:div>
    <w:div w:id="2007711604">
      <w:marLeft w:val="0"/>
      <w:marRight w:val="0"/>
      <w:marTop w:val="0"/>
      <w:marBottom w:val="0"/>
      <w:divBdr>
        <w:top w:val="none" w:sz="0" w:space="0" w:color="auto"/>
        <w:left w:val="none" w:sz="0" w:space="0" w:color="auto"/>
        <w:bottom w:val="none" w:sz="0" w:space="0" w:color="auto"/>
        <w:right w:val="none" w:sz="0" w:space="0" w:color="auto"/>
      </w:divBdr>
      <w:divsChild>
        <w:div w:id="2007711602">
          <w:marLeft w:val="0"/>
          <w:marRight w:val="0"/>
          <w:marTop w:val="0"/>
          <w:marBottom w:val="115"/>
          <w:divBdr>
            <w:top w:val="none" w:sz="0" w:space="0" w:color="auto"/>
            <w:left w:val="none" w:sz="0" w:space="0" w:color="auto"/>
            <w:bottom w:val="none" w:sz="0" w:space="0" w:color="auto"/>
            <w:right w:val="none" w:sz="0" w:space="0" w:color="auto"/>
          </w:divBdr>
          <w:divsChild>
            <w:div w:id="2007711601">
              <w:marLeft w:val="0"/>
              <w:marRight w:val="0"/>
              <w:marTop w:val="0"/>
              <w:marBottom w:val="0"/>
              <w:divBdr>
                <w:top w:val="none" w:sz="0" w:space="0" w:color="auto"/>
                <w:left w:val="none" w:sz="0" w:space="0" w:color="auto"/>
                <w:bottom w:val="none" w:sz="0" w:space="0" w:color="auto"/>
                <w:right w:val="none" w:sz="0" w:space="0" w:color="auto"/>
              </w:divBdr>
            </w:div>
          </w:divsChild>
        </w:div>
        <w:div w:id="2007711603">
          <w:marLeft w:val="0"/>
          <w:marRight w:val="0"/>
          <w:marTop w:val="0"/>
          <w:marBottom w:val="115"/>
          <w:divBdr>
            <w:top w:val="none" w:sz="0" w:space="0" w:color="auto"/>
            <w:left w:val="none" w:sz="0" w:space="0" w:color="auto"/>
            <w:bottom w:val="none" w:sz="0" w:space="0" w:color="auto"/>
            <w:right w:val="none" w:sz="0" w:space="0" w:color="auto"/>
          </w:divBdr>
          <w:divsChild>
            <w:div w:id="2007711605">
              <w:marLeft w:val="0"/>
              <w:marRight w:val="0"/>
              <w:marTop w:val="0"/>
              <w:marBottom w:val="173"/>
              <w:divBdr>
                <w:top w:val="none" w:sz="0" w:space="0" w:color="auto"/>
                <w:left w:val="none" w:sz="0" w:space="0" w:color="auto"/>
                <w:bottom w:val="none" w:sz="0" w:space="0" w:color="auto"/>
                <w:right w:val="none" w:sz="0" w:space="0" w:color="auto"/>
              </w:divBdr>
              <w:divsChild>
                <w:div w:id="2007711600">
                  <w:marLeft w:val="0"/>
                  <w:marRight w:val="0"/>
                  <w:marTop w:val="0"/>
                  <w:marBottom w:val="0"/>
                  <w:divBdr>
                    <w:top w:val="none" w:sz="0" w:space="0" w:color="auto"/>
                    <w:left w:val="none" w:sz="0" w:space="0" w:color="auto"/>
                    <w:bottom w:val="none" w:sz="0" w:space="0" w:color="auto"/>
                    <w:right w:val="none" w:sz="0" w:space="0" w:color="auto"/>
                  </w:divBdr>
                  <w:divsChild>
                    <w:div w:id="200771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711607">
          <w:marLeft w:val="0"/>
          <w:marRight w:val="0"/>
          <w:marTop w:val="0"/>
          <w:marBottom w:val="115"/>
          <w:divBdr>
            <w:top w:val="none" w:sz="0" w:space="0" w:color="auto"/>
            <w:left w:val="none" w:sz="0" w:space="0" w:color="auto"/>
            <w:bottom w:val="none" w:sz="0" w:space="0" w:color="auto"/>
            <w:right w:val="none" w:sz="0" w:space="0" w:color="auto"/>
          </w:divBdr>
          <w:divsChild>
            <w:div w:id="2007711599">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 w:id="20077116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2</Pages>
  <Words>744</Words>
  <Characters>4242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101</cp:revision>
  <cp:lastPrinted>2016-06-09T11:22:00Z</cp:lastPrinted>
  <dcterms:created xsi:type="dcterms:W3CDTF">2015-07-30T05:12:00Z</dcterms:created>
  <dcterms:modified xsi:type="dcterms:W3CDTF">2016-06-09T12:16:00Z</dcterms:modified>
</cp:coreProperties>
</file>