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9BD" w:rsidRPr="005A2B76" w:rsidRDefault="00F939BD" w:rsidP="00F939BD">
      <w:pPr>
        <w:ind w:right="-365"/>
        <w:jc w:val="center"/>
        <w:rPr>
          <w:sz w:val="28"/>
          <w:szCs w:val="28"/>
        </w:rPr>
      </w:pPr>
      <w:r>
        <w:rPr>
          <w:b/>
          <w:sz w:val="28"/>
          <w:szCs w:val="28"/>
        </w:rPr>
        <w:t xml:space="preserve">                                                 </w:t>
      </w:r>
      <w:r>
        <w:rPr>
          <w:b/>
          <w:noProof/>
          <w:sz w:val="28"/>
          <w:szCs w:val="28"/>
        </w:rPr>
        <w:drawing>
          <wp:inline distT="0" distB="0" distL="0" distR="0" wp14:anchorId="3AD3052B" wp14:editId="4C7A2719">
            <wp:extent cx="723900" cy="971550"/>
            <wp:effectExtent l="0" t="0" r="0" b="0"/>
            <wp:docPr id="1" name="Рисунок 1" descr="герб балези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балезин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71550"/>
                    </a:xfrm>
                    <a:prstGeom prst="rect">
                      <a:avLst/>
                    </a:prstGeom>
                    <a:noFill/>
                    <a:ln>
                      <a:noFill/>
                    </a:ln>
                  </pic:spPr>
                </pic:pic>
              </a:graphicData>
            </a:graphic>
          </wp:inline>
        </w:drawing>
      </w:r>
      <w:r w:rsidRPr="009555F7">
        <w:rPr>
          <w:b/>
        </w:rPr>
        <w:t xml:space="preserve"> </w:t>
      </w:r>
      <w:r>
        <w:rPr>
          <w:b/>
        </w:rPr>
        <w:t xml:space="preserve">                                              Проект</w:t>
      </w:r>
    </w:p>
    <w:p w:rsidR="00F939BD" w:rsidRPr="005A2B76" w:rsidRDefault="00F939BD" w:rsidP="00F939BD">
      <w:pPr>
        <w:ind w:left="-540" w:right="-365"/>
        <w:jc w:val="right"/>
        <w:rPr>
          <w:i/>
          <w:sz w:val="28"/>
          <w:szCs w:val="28"/>
        </w:rPr>
      </w:pPr>
      <w:r w:rsidRPr="005A2B76">
        <w:rPr>
          <w:sz w:val="28"/>
          <w:szCs w:val="28"/>
        </w:rPr>
        <w:t xml:space="preserve">                                   </w:t>
      </w:r>
    </w:p>
    <w:p w:rsidR="00F939BD" w:rsidRPr="008D091B" w:rsidRDefault="00F939BD" w:rsidP="00F939BD">
      <w:pPr>
        <w:tabs>
          <w:tab w:val="center" w:pos="5143"/>
          <w:tab w:val="left" w:pos="8202"/>
        </w:tabs>
        <w:ind w:right="-365"/>
        <w:rPr>
          <w:sz w:val="32"/>
          <w:szCs w:val="32"/>
        </w:rPr>
      </w:pPr>
      <w:r>
        <w:rPr>
          <w:b/>
          <w:sz w:val="28"/>
          <w:szCs w:val="28"/>
        </w:rPr>
        <w:tab/>
      </w:r>
      <w:proofErr w:type="gramStart"/>
      <w:r w:rsidRPr="008D091B">
        <w:rPr>
          <w:b/>
          <w:sz w:val="32"/>
          <w:szCs w:val="32"/>
        </w:rPr>
        <w:t>Р</w:t>
      </w:r>
      <w:proofErr w:type="gramEnd"/>
      <w:r w:rsidRPr="008D091B">
        <w:rPr>
          <w:b/>
          <w:sz w:val="32"/>
          <w:szCs w:val="32"/>
        </w:rPr>
        <w:t xml:space="preserve"> Е Ш Е Н И Е</w:t>
      </w:r>
      <w:r w:rsidRPr="008D091B">
        <w:rPr>
          <w:b/>
          <w:sz w:val="32"/>
          <w:szCs w:val="32"/>
        </w:rPr>
        <w:tab/>
      </w:r>
    </w:p>
    <w:p w:rsidR="00F939BD" w:rsidRPr="008D091B" w:rsidRDefault="00F939BD" w:rsidP="00F939BD">
      <w:pPr>
        <w:ind w:right="-365"/>
        <w:jc w:val="center"/>
        <w:rPr>
          <w:b/>
          <w:sz w:val="32"/>
          <w:szCs w:val="32"/>
        </w:rPr>
      </w:pPr>
      <w:r w:rsidRPr="008D091B">
        <w:rPr>
          <w:b/>
          <w:sz w:val="32"/>
          <w:szCs w:val="32"/>
        </w:rPr>
        <w:t xml:space="preserve">                                                                                                                       </w:t>
      </w:r>
    </w:p>
    <w:p w:rsidR="00F939BD" w:rsidRPr="008D091B" w:rsidRDefault="00F939BD" w:rsidP="00F939BD">
      <w:pPr>
        <w:ind w:left="142" w:right="-365"/>
        <w:jc w:val="center"/>
        <w:rPr>
          <w:b/>
          <w:sz w:val="32"/>
          <w:szCs w:val="32"/>
        </w:rPr>
      </w:pPr>
      <w:r w:rsidRPr="008D091B">
        <w:rPr>
          <w:b/>
          <w:sz w:val="32"/>
          <w:szCs w:val="32"/>
        </w:rPr>
        <w:t>Совет</w:t>
      </w:r>
      <w:r>
        <w:rPr>
          <w:b/>
          <w:sz w:val="32"/>
          <w:szCs w:val="32"/>
        </w:rPr>
        <w:t>а</w:t>
      </w:r>
      <w:r w:rsidRPr="008D091B">
        <w:rPr>
          <w:b/>
          <w:sz w:val="32"/>
          <w:szCs w:val="32"/>
        </w:rPr>
        <w:t xml:space="preserve">  депутатов</w:t>
      </w:r>
    </w:p>
    <w:p w:rsidR="00F939BD" w:rsidRPr="008D091B" w:rsidRDefault="00F939BD" w:rsidP="00F939BD">
      <w:pPr>
        <w:ind w:left="142" w:right="-143"/>
        <w:jc w:val="center"/>
        <w:rPr>
          <w:b/>
          <w:sz w:val="32"/>
          <w:szCs w:val="32"/>
        </w:rPr>
      </w:pPr>
      <w:r w:rsidRPr="008D091B">
        <w:rPr>
          <w:b/>
          <w:sz w:val="32"/>
          <w:szCs w:val="32"/>
        </w:rPr>
        <w:t>муниципального образования «Балезинский район»</w:t>
      </w:r>
    </w:p>
    <w:p w:rsidR="00F939BD" w:rsidRPr="008D091B" w:rsidRDefault="00F939BD" w:rsidP="00F939BD">
      <w:pPr>
        <w:ind w:left="142" w:right="-143"/>
        <w:jc w:val="center"/>
        <w:rPr>
          <w:b/>
          <w:bCs/>
          <w:sz w:val="32"/>
          <w:szCs w:val="32"/>
        </w:rPr>
      </w:pPr>
      <w:r w:rsidRPr="008D091B">
        <w:rPr>
          <w:b/>
          <w:bCs/>
          <w:sz w:val="32"/>
          <w:szCs w:val="32"/>
        </w:rPr>
        <w:t xml:space="preserve">«Балезино </w:t>
      </w:r>
      <w:proofErr w:type="spellStart"/>
      <w:r w:rsidRPr="008D091B">
        <w:rPr>
          <w:b/>
          <w:bCs/>
          <w:sz w:val="32"/>
          <w:szCs w:val="32"/>
        </w:rPr>
        <w:t>ёрос</w:t>
      </w:r>
      <w:proofErr w:type="spellEnd"/>
      <w:r w:rsidRPr="008D091B">
        <w:rPr>
          <w:b/>
          <w:bCs/>
          <w:sz w:val="32"/>
          <w:szCs w:val="32"/>
        </w:rPr>
        <w:t xml:space="preserve">» муниципал </w:t>
      </w:r>
      <w:proofErr w:type="spellStart"/>
      <w:r w:rsidRPr="008D091B">
        <w:rPr>
          <w:b/>
          <w:bCs/>
          <w:sz w:val="32"/>
          <w:szCs w:val="32"/>
        </w:rPr>
        <w:t>кылдытэтысь</w:t>
      </w:r>
      <w:proofErr w:type="spellEnd"/>
      <w:r w:rsidRPr="008D091B">
        <w:rPr>
          <w:b/>
          <w:bCs/>
          <w:sz w:val="32"/>
          <w:szCs w:val="32"/>
        </w:rPr>
        <w:t xml:space="preserve"> </w:t>
      </w:r>
      <w:proofErr w:type="spellStart"/>
      <w:r w:rsidRPr="008D091B">
        <w:rPr>
          <w:b/>
          <w:bCs/>
          <w:sz w:val="32"/>
          <w:szCs w:val="32"/>
        </w:rPr>
        <w:t>депутатъёслэн</w:t>
      </w:r>
      <w:proofErr w:type="spellEnd"/>
      <w:r w:rsidRPr="008D091B">
        <w:rPr>
          <w:b/>
          <w:bCs/>
          <w:sz w:val="32"/>
          <w:szCs w:val="32"/>
        </w:rPr>
        <w:t xml:space="preserve">  </w:t>
      </w:r>
      <w:proofErr w:type="spellStart"/>
      <w:r w:rsidRPr="008D091B">
        <w:rPr>
          <w:b/>
          <w:bCs/>
          <w:sz w:val="32"/>
          <w:szCs w:val="32"/>
        </w:rPr>
        <w:t>Кенешсы</w:t>
      </w:r>
      <w:proofErr w:type="spellEnd"/>
    </w:p>
    <w:p w:rsidR="00F939BD" w:rsidRDefault="00F939BD" w:rsidP="00F939BD">
      <w:pPr>
        <w:pStyle w:val="ConsPlusTitle"/>
        <w:widowControl/>
        <w:ind w:right="-365"/>
        <w:rPr>
          <w:rFonts w:ascii="Times New Roman" w:hAnsi="Times New Roman" w:cs="Times New Roman"/>
          <w:b w:val="0"/>
          <w:sz w:val="28"/>
          <w:szCs w:val="28"/>
        </w:rPr>
      </w:pPr>
    </w:p>
    <w:p w:rsidR="00F939BD" w:rsidRPr="00A631B3" w:rsidRDefault="00F939BD" w:rsidP="00F939BD">
      <w:pPr>
        <w:pStyle w:val="ConsPlusTitle"/>
        <w:widowControl/>
        <w:ind w:right="-365"/>
        <w:jc w:val="center"/>
        <w:rPr>
          <w:rFonts w:ascii="Times New Roman" w:hAnsi="Times New Roman" w:cs="Times New Roman"/>
          <w:b w:val="0"/>
          <w:sz w:val="28"/>
          <w:szCs w:val="28"/>
        </w:rPr>
      </w:pPr>
      <w:r>
        <w:rPr>
          <w:rFonts w:ascii="Times New Roman" w:hAnsi="Times New Roman" w:cs="Times New Roman"/>
          <w:b w:val="0"/>
          <w:sz w:val="28"/>
          <w:szCs w:val="28"/>
        </w:rPr>
        <w:t>Информация об итогах работы административной комиссии при Администрации муниципального образования «Балезинский район» за 2018 год.</w:t>
      </w:r>
    </w:p>
    <w:p w:rsidR="00F939BD" w:rsidRDefault="00F939BD" w:rsidP="00F939BD">
      <w:pPr>
        <w:ind w:right="-365"/>
        <w:rPr>
          <w:sz w:val="28"/>
          <w:szCs w:val="28"/>
        </w:rPr>
      </w:pPr>
    </w:p>
    <w:p w:rsidR="00F939BD" w:rsidRDefault="00F939BD" w:rsidP="00F939BD">
      <w:pPr>
        <w:ind w:right="-365"/>
        <w:jc w:val="center"/>
        <w:rPr>
          <w:sz w:val="28"/>
          <w:szCs w:val="28"/>
        </w:rPr>
      </w:pPr>
      <w:r>
        <w:rPr>
          <w:sz w:val="28"/>
          <w:szCs w:val="28"/>
        </w:rPr>
        <w:t>«____» __________ 20__ г.</w:t>
      </w:r>
    </w:p>
    <w:p w:rsidR="00F939BD" w:rsidRDefault="00F939BD" w:rsidP="00F939BD">
      <w:pPr>
        <w:ind w:right="-365"/>
        <w:jc w:val="center"/>
        <w:rPr>
          <w:sz w:val="28"/>
          <w:szCs w:val="28"/>
        </w:rPr>
      </w:pPr>
    </w:p>
    <w:p w:rsidR="00F939BD" w:rsidRDefault="00F939BD" w:rsidP="00F939BD">
      <w:pPr>
        <w:pStyle w:val="ConsPlusNormal"/>
        <w:widowControl/>
        <w:ind w:left="142" w:firstLine="566"/>
        <w:jc w:val="both"/>
        <w:rPr>
          <w:rFonts w:ascii="Times New Roman" w:hAnsi="Times New Roman" w:cs="Times New Roman"/>
          <w:sz w:val="28"/>
          <w:szCs w:val="28"/>
        </w:rPr>
      </w:pPr>
      <w:r>
        <w:rPr>
          <w:rFonts w:ascii="Times New Roman" w:hAnsi="Times New Roman" w:cs="Times New Roman"/>
          <w:sz w:val="28"/>
          <w:szCs w:val="28"/>
        </w:rPr>
        <w:t>Заслушав и обсудив информацию председателя административной комиссии при Администрации</w:t>
      </w:r>
      <w:r w:rsidRPr="00F939BD">
        <w:rPr>
          <w:rFonts w:ascii="Times New Roman" w:hAnsi="Times New Roman" w:cs="Times New Roman"/>
          <w:b/>
          <w:sz w:val="28"/>
          <w:szCs w:val="28"/>
        </w:rPr>
        <w:t xml:space="preserve"> </w:t>
      </w:r>
      <w:r w:rsidRPr="00F939BD">
        <w:rPr>
          <w:rFonts w:ascii="Times New Roman" w:hAnsi="Times New Roman" w:cs="Times New Roman"/>
          <w:sz w:val="28"/>
          <w:szCs w:val="28"/>
        </w:rPr>
        <w:t>муниципального образования «Балезинский район»</w:t>
      </w:r>
      <w:r>
        <w:rPr>
          <w:rFonts w:ascii="Times New Roman" w:hAnsi="Times New Roman" w:cs="Times New Roman"/>
          <w:sz w:val="28"/>
          <w:szCs w:val="28"/>
        </w:rPr>
        <w:t xml:space="preserve">  Ильи Евгеньевича </w:t>
      </w:r>
      <w:proofErr w:type="spellStart"/>
      <w:r>
        <w:rPr>
          <w:rFonts w:ascii="Times New Roman" w:hAnsi="Times New Roman" w:cs="Times New Roman"/>
          <w:sz w:val="28"/>
          <w:szCs w:val="28"/>
        </w:rPr>
        <w:t>Лекомцева</w:t>
      </w:r>
      <w:proofErr w:type="spellEnd"/>
      <w:r>
        <w:rPr>
          <w:rFonts w:ascii="Times New Roman" w:hAnsi="Times New Roman" w:cs="Times New Roman"/>
          <w:sz w:val="28"/>
          <w:szCs w:val="28"/>
        </w:rPr>
        <w:t xml:space="preserve"> об итогах работы административной комиссии за 2018 год</w:t>
      </w:r>
      <w:proofErr w:type="gramStart"/>
      <w:r w:rsidRPr="005C64F7">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Совет депутатов муниципального образования </w:t>
      </w:r>
      <w:r w:rsidRPr="005C64F7">
        <w:rPr>
          <w:rFonts w:ascii="Times New Roman" w:hAnsi="Times New Roman" w:cs="Times New Roman"/>
          <w:sz w:val="28"/>
          <w:szCs w:val="28"/>
        </w:rPr>
        <w:t>«Балезинский район»</w:t>
      </w:r>
      <w:r>
        <w:rPr>
          <w:rFonts w:ascii="Times New Roman" w:hAnsi="Times New Roman" w:cs="Times New Roman"/>
          <w:sz w:val="28"/>
          <w:szCs w:val="28"/>
        </w:rPr>
        <w:t xml:space="preserve"> </w:t>
      </w:r>
      <w:r w:rsidRPr="005C64F7">
        <w:rPr>
          <w:rFonts w:ascii="Times New Roman" w:hAnsi="Times New Roman" w:cs="Times New Roman"/>
          <w:b/>
          <w:sz w:val="28"/>
          <w:szCs w:val="28"/>
        </w:rPr>
        <w:t>РЕШАЕТ</w:t>
      </w:r>
      <w:r>
        <w:rPr>
          <w:rFonts w:ascii="Times New Roman" w:hAnsi="Times New Roman" w:cs="Times New Roman"/>
          <w:sz w:val="28"/>
          <w:szCs w:val="28"/>
        </w:rPr>
        <w:t>:</w:t>
      </w:r>
    </w:p>
    <w:p w:rsidR="00F939BD" w:rsidRDefault="00F939BD" w:rsidP="00F939BD">
      <w:pPr>
        <w:pStyle w:val="ConsPlusNormal"/>
        <w:widowControl/>
        <w:ind w:left="142" w:firstLine="0"/>
        <w:jc w:val="both"/>
        <w:rPr>
          <w:rFonts w:ascii="Times New Roman" w:hAnsi="Times New Roman" w:cs="Times New Roman"/>
          <w:sz w:val="28"/>
          <w:szCs w:val="28"/>
        </w:rPr>
      </w:pPr>
      <w:r>
        <w:rPr>
          <w:rFonts w:ascii="Times New Roman" w:hAnsi="Times New Roman" w:cs="Times New Roman"/>
          <w:sz w:val="28"/>
          <w:szCs w:val="28"/>
        </w:rPr>
        <w:t xml:space="preserve">       Информацию председателя административной комиссии при Администрации</w:t>
      </w:r>
      <w:r w:rsidRPr="00F939BD">
        <w:rPr>
          <w:rFonts w:ascii="Times New Roman" w:hAnsi="Times New Roman" w:cs="Times New Roman"/>
          <w:b/>
          <w:sz w:val="28"/>
          <w:szCs w:val="28"/>
        </w:rPr>
        <w:t xml:space="preserve"> </w:t>
      </w:r>
      <w:r w:rsidRPr="00F939BD">
        <w:rPr>
          <w:rFonts w:ascii="Times New Roman" w:hAnsi="Times New Roman" w:cs="Times New Roman"/>
          <w:sz w:val="28"/>
          <w:szCs w:val="28"/>
        </w:rPr>
        <w:t>муниципального образования «Балезинский район»</w:t>
      </w:r>
      <w:r>
        <w:rPr>
          <w:rFonts w:ascii="Times New Roman" w:hAnsi="Times New Roman" w:cs="Times New Roman"/>
          <w:sz w:val="28"/>
          <w:szCs w:val="28"/>
        </w:rPr>
        <w:t xml:space="preserve">  Ильи Евгеньевича </w:t>
      </w:r>
      <w:proofErr w:type="spellStart"/>
      <w:r>
        <w:rPr>
          <w:rFonts w:ascii="Times New Roman" w:hAnsi="Times New Roman" w:cs="Times New Roman"/>
          <w:sz w:val="28"/>
          <w:szCs w:val="28"/>
        </w:rPr>
        <w:t>Лекомцева</w:t>
      </w:r>
      <w:proofErr w:type="spellEnd"/>
      <w:r>
        <w:rPr>
          <w:rFonts w:ascii="Times New Roman" w:hAnsi="Times New Roman" w:cs="Times New Roman"/>
          <w:sz w:val="28"/>
          <w:szCs w:val="28"/>
        </w:rPr>
        <w:t xml:space="preserve"> об итогах работы административной комиссии за 2018 год</w:t>
      </w:r>
      <w:r w:rsidRPr="005C64F7">
        <w:rPr>
          <w:rFonts w:ascii="Times New Roman" w:hAnsi="Times New Roman" w:cs="Times New Roman"/>
          <w:sz w:val="28"/>
          <w:szCs w:val="28"/>
        </w:rPr>
        <w:t xml:space="preserve"> </w:t>
      </w:r>
      <w:r>
        <w:rPr>
          <w:rFonts w:ascii="Times New Roman" w:hAnsi="Times New Roman" w:cs="Times New Roman"/>
          <w:sz w:val="28"/>
          <w:szCs w:val="28"/>
        </w:rPr>
        <w:t xml:space="preserve"> принять к сведению.</w:t>
      </w:r>
    </w:p>
    <w:p w:rsidR="00F939BD" w:rsidRDefault="00F939BD" w:rsidP="00F939BD">
      <w:pPr>
        <w:pStyle w:val="ConsPlusNormal"/>
        <w:widowControl/>
        <w:ind w:left="142" w:firstLine="0"/>
        <w:jc w:val="both"/>
        <w:rPr>
          <w:rFonts w:ascii="Times New Roman" w:hAnsi="Times New Roman" w:cs="Times New Roman"/>
          <w:sz w:val="28"/>
          <w:szCs w:val="28"/>
        </w:rPr>
      </w:pPr>
    </w:p>
    <w:p w:rsidR="00F939BD" w:rsidRDefault="00F939BD" w:rsidP="00F939BD">
      <w:pPr>
        <w:pStyle w:val="ConsPlusNormal"/>
        <w:widowControl/>
        <w:ind w:left="142" w:firstLine="0"/>
        <w:jc w:val="both"/>
        <w:rPr>
          <w:rFonts w:ascii="Times New Roman" w:hAnsi="Times New Roman" w:cs="Times New Roman"/>
          <w:sz w:val="28"/>
          <w:szCs w:val="28"/>
        </w:rPr>
      </w:pPr>
    </w:p>
    <w:p w:rsidR="00F939BD" w:rsidRDefault="00F939BD" w:rsidP="00F939BD">
      <w:pPr>
        <w:pStyle w:val="ConsPlusNormal"/>
        <w:widowControl/>
        <w:ind w:left="142" w:firstLine="0"/>
        <w:jc w:val="both"/>
        <w:rPr>
          <w:rFonts w:ascii="Times New Roman" w:hAnsi="Times New Roman" w:cs="Times New Roman"/>
          <w:sz w:val="28"/>
          <w:szCs w:val="28"/>
        </w:rPr>
      </w:pPr>
    </w:p>
    <w:p w:rsidR="00F939BD" w:rsidRPr="005C64F7" w:rsidRDefault="00F939BD" w:rsidP="00F939BD">
      <w:pPr>
        <w:pStyle w:val="ConsPlusNormal"/>
        <w:widowControl/>
        <w:ind w:left="142" w:firstLine="0"/>
        <w:jc w:val="both"/>
        <w:rPr>
          <w:rFonts w:ascii="Times New Roman" w:hAnsi="Times New Roman" w:cs="Times New Roman"/>
          <w:sz w:val="28"/>
          <w:szCs w:val="28"/>
        </w:rPr>
      </w:pPr>
    </w:p>
    <w:p w:rsidR="00F939BD" w:rsidRDefault="00F939BD" w:rsidP="00F939BD">
      <w:pPr>
        <w:pStyle w:val="ConsPlusNormal"/>
        <w:widowControl/>
        <w:ind w:left="142" w:firstLine="0"/>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
    <w:p w:rsidR="00F939BD" w:rsidRDefault="00F939BD" w:rsidP="00F939BD">
      <w:pPr>
        <w:pStyle w:val="ConsPlusNormal"/>
        <w:widowControl/>
        <w:ind w:left="142" w:firstLine="0"/>
        <w:jc w:val="both"/>
        <w:rPr>
          <w:rFonts w:ascii="Times New Roman" w:hAnsi="Times New Roman" w:cs="Times New Roman"/>
          <w:sz w:val="28"/>
          <w:szCs w:val="28"/>
        </w:rPr>
      </w:pPr>
      <w:r>
        <w:rPr>
          <w:rFonts w:ascii="Times New Roman" w:hAnsi="Times New Roman" w:cs="Times New Roman"/>
          <w:sz w:val="28"/>
          <w:szCs w:val="28"/>
        </w:rPr>
        <w:t>МО «Балезинский район»</w:t>
      </w:r>
      <w:r w:rsidRPr="0067156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71561">
        <w:rPr>
          <w:rFonts w:ascii="Times New Roman" w:hAnsi="Times New Roman" w:cs="Times New Roman"/>
          <w:sz w:val="28"/>
          <w:szCs w:val="28"/>
        </w:rPr>
        <w:t>Н.В.</w:t>
      </w:r>
      <w:r>
        <w:rPr>
          <w:rFonts w:ascii="Times New Roman" w:hAnsi="Times New Roman" w:cs="Times New Roman"/>
          <w:sz w:val="28"/>
          <w:szCs w:val="28"/>
        </w:rPr>
        <w:t xml:space="preserve"> </w:t>
      </w:r>
      <w:r w:rsidRPr="00671561">
        <w:rPr>
          <w:rFonts w:ascii="Times New Roman" w:hAnsi="Times New Roman" w:cs="Times New Roman"/>
          <w:sz w:val="28"/>
          <w:szCs w:val="28"/>
        </w:rPr>
        <w:t>Бабинцев</w:t>
      </w:r>
    </w:p>
    <w:p w:rsidR="00766A0D" w:rsidRDefault="00766A0D" w:rsidP="00F939BD">
      <w:pPr>
        <w:pStyle w:val="ConsPlusNormal"/>
        <w:widowControl/>
        <w:ind w:left="142" w:firstLine="0"/>
        <w:jc w:val="both"/>
        <w:rPr>
          <w:rFonts w:ascii="Times New Roman" w:hAnsi="Times New Roman" w:cs="Times New Roman"/>
          <w:sz w:val="28"/>
          <w:szCs w:val="28"/>
        </w:rPr>
      </w:pPr>
    </w:p>
    <w:p w:rsidR="00766A0D" w:rsidRDefault="00766A0D" w:rsidP="00F939BD">
      <w:pPr>
        <w:pStyle w:val="ConsPlusNormal"/>
        <w:widowControl/>
        <w:ind w:left="142" w:firstLine="0"/>
        <w:jc w:val="both"/>
        <w:rPr>
          <w:rFonts w:ascii="Times New Roman" w:hAnsi="Times New Roman" w:cs="Times New Roman"/>
          <w:sz w:val="28"/>
          <w:szCs w:val="28"/>
        </w:rPr>
      </w:pPr>
    </w:p>
    <w:p w:rsidR="00766A0D" w:rsidRDefault="00766A0D" w:rsidP="00F939BD">
      <w:pPr>
        <w:pStyle w:val="ConsPlusNormal"/>
        <w:widowControl/>
        <w:ind w:left="142" w:firstLine="0"/>
        <w:jc w:val="both"/>
        <w:rPr>
          <w:rFonts w:ascii="Times New Roman" w:hAnsi="Times New Roman" w:cs="Times New Roman"/>
          <w:sz w:val="28"/>
          <w:szCs w:val="28"/>
        </w:rPr>
      </w:pPr>
    </w:p>
    <w:p w:rsidR="00766A0D" w:rsidRDefault="00766A0D" w:rsidP="00F939BD">
      <w:pPr>
        <w:pStyle w:val="ConsPlusNormal"/>
        <w:widowControl/>
        <w:ind w:left="142" w:firstLine="0"/>
        <w:jc w:val="both"/>
        <w:rPr>
          <w:rFonts w:ascii="Times New Roman" w:hAnsi="Times New Roman" w:cs="Times New Roman"/>
          <w:sz w:val="28"/>
          <w:szCs w:val="28"/>
        </w:rPr>
      </w:pPr>
    </w:p>
    <w:p w:rsidR="00766A0D" w:rsidRDefault="00766A0D" w:rsidP="00F939BD">
      <w:pPr>
        <w:pStyle w:val="ConsPlusNormal"/>
        <w:widowControl/>
        <w:ind w:left="142" w:firstLine="0"/>
        <w:jc w:val="both"/>
        <w:rPr>
          <w:rFonts w:ascii="Times New Roman" w:hAnsi="Times New Roman" w:cs="Times New Roman"/>
          <w:sz w:val="28"/>
          <w:szCs w:val="28"/>
        </w:rPr>
      </w:pPr>
    </w:p>
    <w:p w:rsidR="00766A0D" w:rsidRDefault="00766A0D" w:rsidP="00F939BD">
      <w:pPr>
        <w:pStyle w:val="ConsPlusNormal"/>
        <w:widowControl/>
        <w:ind w:left="142" w:firstLine="0"/>
        <w:jc w:val="both"/>
        <w:rPr>
          <w:rFonts w:ascii="Times New Roman" w:hAnsi="Times New Roman" w:cs="Times New Roman"/>
          <w:sz w:val="28"/>
          <w:szCs w:val="28"/>
        </w:rPr>
      </w:pPr>
    </w:p>
    <w:p w:rsidR="00766A0D" w:rsidRDefault="00766A0D" w:rsidP="00F939BD">
      <w:pPr>
        <w:pStyle w:val="ConsPlusNormal"/>
        <w:widowControl/>
        <w:ind w:left="142" w:firstLine="0"/>
        <w:jc w:val="both"/>
        <w:rPr>
          <w:rFonts w:ascii="Times New Roman" w:hAnsi="Times New Roman" w:cs="Times New Roman"/>
          <w:sz w:val="28"/>
          <w:szCs w:val="28"/>
        </w:rPr>
      </w:pPr>
    </w:p>
    <w:p w:rsidR="00766A0D" w:rsidRDefault="00766A0D" w:rsidP="00F939BD">
      <w:pPr>
        <w:pStyle w:val="ConsPlusNormal"/>
        <w:widowControl/>
        <w:ind w:left="142" w:firstLine="0"/>
        <w:jc w:val="both"/>
        <w:rPr>
          <w:rFonts w:ascii="Times New Roman" w:hAnsi="Times New Roman" w:cs="Times New Roman"/>
          <w:sz w:val="28"/>
          <w:szCs w:val="28"/>
        </w:rPr>
      </w:pPr>
    </w:p>
    <w:p w:rsidR="00766A0D" w:rsidRDefault="00766A0D" w:rsidP="00F939BD">
      <w:pPr>
        <w:pStyle w:val="ConsPlusNormal"/>
        <w:widowControl/>
        <w:ind w:left="142" w:firstLine="0"/>
        <w:jc w:val="both"/>
        <w:rPr>
          <w:rFonts w:ascii="Times New Roman" w:hAnsi="Times New Roman" w:cs="Times New Roman"/>
          <w:sz w:val="28"/>
          <w:szCs w:val="28"/>
        </w:rPr>
      </w:pPr>
    </w:p>
    <w:p w:rsidR="00766A0D" w:rsidRDefault="00766A0D" w:rsidP="00F939BD">
      <w:pPr>
        <w:pStyle w:val="ConsPlusNormal"/>
        <w:widowControl/>
        <w:ind w:left="142" w:firstLine="0"/>
        <w:jc w:val="both"/>
        <w:rPr>
          <w:rFonts w:ascii="Times New Roman" w:hAnsi="Times New Roman" w:cs="Times New Roman"/>
          <w:sz w:val="28"/>
          <w:szCs w:val="28"/>
        </w:rPr>
      </w:pPr>
    </w:p>
    <w:p w:rsidR="00766A0D" w:rsidRDefault="00766A0D" w:rsidP="00F939BD">
      <w:pPr>
        <w:pStyle w:val="ConsPlusNormal"/>
        <w:widowControl/>
        <w:ind w:left="142" w:firstLine="0"/>
        <w:jc w:val="both"/>
        <w:rPr>
          <w:rFonts w:ascii="Times New Roman" w:hAnsi="Times New Roman" w:cs="Times New Roman"/>
          <w:sz w:val="28"/>
          <w:szCs w:val="28"/>
        </w:rPr>
      </w:pPr>
    </w:p>
    <w:p w:rsidR="00766A0D" w:rsidRPr="00766A0D" w:rsidRDefault="00766A0D" w:rsidP="00766A0D">
      <w:pPr>
        <w:pStyle w:val="ConsPlusNormal"/>
        <w:widowControl/>
        <w:ind w:left="142" w:firstLine="0"/>
        <w:jc w:val="both"/>
        <w:rPr>
          <w:rFonts w:ascii="Times New Roman" w:hAnsi="Times New Roman" w:cs="Times New Roman"/>
          <w:b/>
          <w:sz w:val="28"/>
          <w:szCs w:val="28"/>
        </w:rPr>
      </w:pPr>
      <w:r w:rsidRPr="00766A0D">
        <w:rPr>
          <w:rFonts w:ascii="Times New Roman" w:hAnsi="Times New Roman" w:cs="Times New Roman"/>
          <w:b/>
          <w:sz w:val="28"/>
          <w:szCs w:val="28"/>
        </w:rPr>
        <w:lastRenderedPageBreak/>
        <w:t xml:space="preserve">Информация о результатах деятельности административной комиссии при Администрации МО «Балезинский район» за 12 месяцев 2018 года. </w:t>
      </w:r>
    </w:p>
    <w:p w:rsidR="00766A0D" w:rsidRDefault="00766A0D" w:rsidP="00F939BD">
      <w:pPr>
        <w:pStyle w:val="ConsPlusNormal"/>
        <w:widowControl/>
        <w:ind w:left="142" w:firstLine="0"/>
        <w:jc w:val="both"/>
        <w:rPr>
          <w:rFonts w:ascii="Times New Roman" w:hAnsi="Times New Roman" w:cs="Times New Roman"/>
          <w:sz w:val="28"/>
          <w:szCs w:val="28"/>
        </w:rPr>
      </w:pPr>
    </w:p>
    <w:p w:rsidR="00766A0D" w:rsidRDefault="00766A0D" w:rsidP="00F939BD">
      <w:pPr>
        <w:pStyle w:val="ConsPlusNormal"/>
        <w:widowControl/>
        <w:ind w:left="142" w:firstLine="0"/>
        <w:jc w:val="both"/>
        <w:rPr>
          <w:rFonts w:ascii="Times New Roman" w:hAnsi="Times New Roman" w:cs="Times New Roman"/>
          <w:sz w:val="28"/>
          <w:szCs w:val="28"/>
        </w:rPr>
      </w:pPr>
      <w:r>
        <w:rPr>
          <w:rFonts w:ascii="Times New Roman" w:hAnsi="Times New Roman" w:cs="Times New Roman"/>
          <w:sz w:val="28"/>
          <w:szCs w:val="28"/>
        </w:rPr>
        <w:t xml:space="preserve">       Административная комиссия при Администрации муниципального образования «Балезинский район» является постоянно действующим коллегиальным органом по рассмотрению дел об административных правонарушениях, предусмотренных законом Удмуртской Республики. Подведомственность дел, рассматриваемых административной комиссией, определяется законом Удмуртской Республики (ст.32 Закона УР №57-РЗ от 13 октября 2011 года), </w:t>
      </w:r>
      <w:proofErr w:type="gramStart"/>
      <w:r>
        <w:rPr>
          <w:rFonts w:ascii="Times New Roman" w:hAnsi="Times New Roman" w:cs="Times New Roman"/>
          <w:sz w:val="28"/>
          <w:szCs w:val="28"/>
        </w:rPr>
        <w:t>устанавливающими</w:t>
      </w:r>
      <w:proofErr w:type="gramEnd"/>
      <w:r>
        <w:rPr>
          <w:rFonts w:ascii="Times New Roman" w:hAnsi="Times New Roman" w:cs="Times New Roman"/>
          <w:sz w:val="28"/>
          <w:szCs w:val="28"/>
        </w:rPr>
        <w:t xml:space="preserve"> административную ответственность за отдельные виды правонарушений.</w:t>
      </w:r>
    </w:p>
    <w:p w:rsidR="00766A0D" w:rsidRDefault="00766A0D" w:rsidP="00F939BD">
      <w:pPr>
        <w:pStyle w:val="ConsPlusNormal"/>
        <w:widowControl/>
        <w:ind w:left="142" w:firstLine="0"/>
        <w:jc w:val="both"/>
        <w:rPr>
          <w:rFonts w:ascii="Times New Roman" w:hAnsi="Times New Roman" w:cs="Times New Roman"/>
          <w:sz w:val="28"/>
          <w:szCs w:val="28"/>
        </w:rPr>
      </w:pPr>
      <w:r>
        <w:rPr>
          <w:rFonts w:ascii="Times New Roman" w:hAnsi="Times New Roman" w:cs="Times New Roman"/>
          <w:sz w:val="28"/>
          <w:szCs w:val="28"/>
        </w:rPr>
        <w:t xml:space="preserve">      Административная комиссия при Администрации МО «Балезинский район» в новом составе приступила к своей деятельности 28.06.2018г.</w:t>
      </w:r>
    </w:p>
    <w:p w:rsidR="00766A0D" w:rsidRDefault="00766A0D" w:rsidP="00F939BD">
      <w:pPr>
        <w:pStyle w:val="ConsPlusNormal"/>
        <w:widowControl/>
        <w:ind w:left="142" w:firstLine="0"/>
        <w:jc w:val="both"/>
        <w:rPr>
          <w:rFonts w:ascii="Times New Roman" w:hAnsi="Times New Roman" w:cs="Times New Roman"/>
          <w:sz w:val="28"/>
          <w:szCs w:val="28"/>
        </w:rPr>
      </w:pPr>
    </w:p>
    <w:p w:rsidR="00766A0D" w:rsidRDefault="00766A0D" w:rsidP="00F939BD">
      <w:pPr>
        <w:pStyle w:val="ConsPlusNormal"/>
        <w:widowControl/>
        <w:ind w:left="142" w:firstLine="0"/>
        <w:jc w:val="both"/>
        <w:rPr>
          <w:rFonts w:ascii="Times New Roman" w:hAnsi="Times New Roman" w:cs="Times New Roman"/>
          <w:sz w:val="28"/>
          <w:szCs w:val="28"/>
        </w:rPr>
      </w:pPr>
      <w:r>
        <w:rPr>
          <w:rFonts w:ascii="Times New Roman" w:hAnsi="Times New Roman" w:cs="Times New Roman"/>
          <w:sz w:val="28"/>
          <w:szCs w:val="28"/>
        </w:rPr>
        <w:t xml:space="preserve">      За отчетный период 2018 года комиссией проведено 24 заседания, на которых рассмотрено 149 административных дел:</w:t>
      </w:r>
    </w:p>
    <w:p w:rsidR="00766A0D" w:rsidRDefault="00766A0D" w:rsidP="00F939BD">
      <w:pPr>
        <w:pStyle w:val="ConsPlusNormal"/>
        <w:widowControl/>
        <w:ind w:left="142" w:firstLine="0"/>
        <w:jc w:val="both"/>
        <w:rPr>
          <w:rFonts w:ascii="Times New Roman" w:hAnsi="Times New Roman" w:cs="Times New Roman"/>
          <w:sz w:val="28"/>
          <w:szCs w:val="28"/>
        </w:rPr>
      </w:pPr>
      <w:r>
        <w:rPr>
          <w:rFonts w:ascii="Times New Roman" w:hAnsi="Times New Roman" w:cs="Times New Roman"/>
          <w:sz w:val="28"/>
          <w:szCs w:val="28"/>
        </w:rPr>
        <w:t xml:space="preserve">      92 дела по ст.5 «Нарушение тишины и покоя граждан», из которых 34 правонарушителя подвергнуто административному штрафу на общую сумму 35000 рублей, по 12 фактам объявлено устное замечание, по 46 фактам отказано в возбуждении дела об административном правонарушении.</w:t>
      </w:r>
    </w:p>
    <w:p w:rsidR="00766A0D" w:rsidRDefault="00766A0D" w:rsidP="00F939BD">
      <w:pPr>
        <w:pStyle w:val="ConsPlusNormal"/>
        <w:widowControl/>
        <w:ind w:left="142" w:firstLine="0"/>
        <w:jc w:val="both"/>
        <w:rPr>
          <w:rFonts w:ascii="Times New Roman" w:hAnsi="Times New Roman" w:cs="Times New Roman"/>
          <w:sz w:val="28"/>
          <w:szCs w:val="28"/>
        </w:rPr>
      </w:pPr>
      <w:r>
        <w:rPr>
          <w:rFonts w:ascii="Times New Roman" w:hAnsi="Times New Roman" w:cs="Times New Roman"/>
          <w:sz w:val="28"/>
          <w:szCs w:val="28"/>
        </w:rPr>
        <w:t xml:space="preserve">      1 дело по ст.13 «Торговля в неустановленных местах», правонарушитель подвергнут административному штрафу на сумму 5000 рублей;</w:t>
      </w:r>
    </w:p>
    <w:p w:rsidR="00766A0D" w:rsidRDefault="00766A0D" w:rsidP="00F939BD">
      <w:pPr>
        <w:pStyle w:val="ConsPlusNormal"/>
        <w:widowControl/>
        <w:ind w:left="142" w:firstLine="0"/>
        <w:jc w:val="both"/>
        <w:rPr>
          <w:rFonts w:ascii="Times New Roman" w:hAnsi="Times New Roman" w:cs="Times New Roman"/>
          <w:sz w:val="28"/>
          <w:szCs w:val="28"/>
        </w:rPr>
      </w:pPr>
      <w:r>
        <w:rPr>
          <w:rFonts w:ascii="Times New Roman" w:hAnsi="Times New Roman" w:cs="Times New Roman"/>
          <w:sz w:val="28"/>
          <w:szCs w:val="28"/>
        </w:rPr>
        <w:t xml:space="preserve">     1 дело по ст.7 «Нарушение ограничения розничной продажи алкогольной продукции», </w:t>
      </w:r>
      <w:r>
        <w:rPr>
          <w:rFonts w:ascii="Times New Roman" w:hAnsi="Times New Roman" w:cs="Times New Roman"/>
          <w:sz w:val="28"/>
          <w:szCs w:val="28"/>
        </w:rPr>
        <w:t>правонарушитель подвергнут административному штрафу на сумму 5000 рублей</w:t>
      </w:r>
      <w:r>
        <w:rPr>
          <w:rFonts w:ascii="Times New Roman" w:hAnsi="Times New Roman" w:cs="Times New Roman"/>
          <w:sz w:val="28"/>
          <w:szCs w:val="28"/>
        </w:rPr>
        <w:t>;</w:t>
      </w:r>
    </w:p>
    <w:p w:rsidR="00766A0D" w:rsidRDefault="00766A0D" w:rsidP="00F939BD">
      <w:pPr>
        <w:pStyle w:val="ConsPlusNormal"/>
        <w:widowControl/>
        <w:ind w:left="142" w:firstLine="0"/>
        <w:jc w:val="both"/>
        <w:rPr>
          <w:rFonts w:ascii="Times New Roman" w:hAnsi="Times New Roman" w:cs="Times New Roman"/>
          <w:sz w:val="28"/>
          <w:szCs w:val="28"/>
        </w:rPr>
      </w:pPr>
      <w:r>
        <w:rPr>
          <w:rFonts w:ascii="Times New Roman" w:hAnsi="Times New Roman" w:cs="Times New Roman"/>
          <w:sz w:val="28"/>
          <w:szCs w:val="28"/>
        </w:rPr>
        <w:t xml:space="preserve">      2 дела по ст.11.1 ч.1 по самовольной расклейке рекламных объявлений, </w:t>
      </w:r>
    </w:p>
    <w:p w:rsidR="00766A0D" w:rsidRDefault="00766A0D" w:rsidP="00F939BD">
      <w:pPr>
        <w:pStyle w:val="ConsPlusNormal"/>
        <w:widowControl/>
        <w:ind w:left="142" w:firstLine="0"/>
        <w:jc w:val="both"/>
        <w:rPr>
          <w:rFonts w:ascii="Times New Roman" w:hAnsi="Times New Roman" w:cs="Times New Roman"/>
          <w:sz w:val="28"/>
          <w:szCs w:val="28"/>
        </w:rPr>
      </w:pPr>
      <w:r>
        <w:rPr>
          <w:rFonts w:ascii="Times New Roman" w:hAnsi="Times New Roman" w:cs="Times New Roman"/>
          <w:sz w:val="28"/>
          <w:szCs w:val="28"/>
        </w:rPr>
        <w:t xml:space="preserve">правонарушитель подвергнут административному штрафу на сумму </w:t>
      </w:r>
      <w:r>
        <w:rPr>
          <w:rFonts w:ascii="Times New Roman" w:hAnsi="Times New Roman" w:cs="Times New Roman"/>
          <w:sz w:val="28"/>
          <w:szCs w:val="28"/>
        </w:rPr>
        <w:t>2</w:t>
      </w:r>
      <w:r>
        <w:rPr>
          <w:rFonts w:ascii="Times New Roman" w:hAnsi="Times New Roman" w:cs="Times New Roman"/>
          <w:sz w:val="28"/>
          <w:szCs w:val="28"/>
        </w:rPr>
        <w:t>000 рублей</w:t>
      </w:r>
      <w:r>
        <w:rPr>
          <w:rFonts w:ascii="Times New Roman" w:hAnsi="Times New Roman" w:cs="Times New Roman"/>
          <w:sz w:val="28"/>
          <w:szCs w:val="28"/>
        </w:rPr>
        <w:t>;</w:t>
      </w:r>
    </w:p>
    <w:p w:rsidR="00766A0D" w:rsidRDefault="00766A0D" w:rsidP="00766A0D">
      <w:pPr>
        <w:pStyle w:val="ConsPlusNormal"/>
        <w:widowControl/>
        <w:ind w:left="142" w:firstLine="0"/>
        <w:jc w:val="both"/>
        <w:rPr>
          <w:rFonts w:ascii="Times New Roman" w:hAnsi="Times New Roman" w:cs="Times New Roman"/>
          <w:sz w:val="28"/>
          <w:szCs w:val="28"/>
        </w:rPr>
      </w:pPr>
      <w:r>
        <w:rPr>
          <w:rFonts w:ascii="Times New Roman" w:hAnsi="Times New Roman" w:cs="Times New Roman"/>
          <w:sz w:val="28"/>
          <w:szCs w:val="28"/>
        </w:rPr>
        <w:t xml:space="preserve">      4 дела по ст.11.4 по несанкционированному складированию отходов производства, </w:t>
      </w:r>
      <w:r>
        <w:rPr>
          <w:rFonts w:ascii="Times New Roman" w:hAnsi="Times New Roman" w:cs="Times New Roman"/>
          <w:sz w:val="28"/>
          <w:szCs w:val="28"/>
        </w:rPr>
        <w:t>правонарушител</w:t>
      </w:r>
      <w:r>
        <w:rPr>
          <w:rFonts w:ascii="Times New Roman" w:hAnsi="Times New Roman" w:cs="Times New Roman"/>
          <w:sz w:val="28"/>
          <w:szCs w:val="28"/>
        </w:rPr>
        <w:t>и</w:t>
      </w:r>
      <w:r>
        <w:rPr>
          <w:rFonts w:ascii="Times New Roman" w:hAnsi="Times New Roman" w:cs="Times New Roman"/>
          <w:sz w:val="28"/>
          <w:szCs w:val="28"/>
        </w:rPr>
        <w:t xml:space="preserve"> подвергнут</w:t>
      </w:r>
      <w:r>
        <w:rPr>
          <w:rFonts w:ascii="Times New Roman" w:hAnsi="Times New Roman" w:cs="Times New Roman"/>
          <w:sz w:val="28"/>
          <w:szCs w:val="28"/>
        </w:rPr>
        <w:t>ы</w:t>
      </w:r>
      <w:r>
        <w:rPr>
          <w:rFonts w:ascii="Times New Roman" w:hAnsi="Times New Roman" w:cs="Times New Roman"/>
          <w:sz w:val="28"/>
          <w:szCs w:val="28"/>
        </w:rPr>
        <w:t xml:space="preserve"> административному штрафу на сумму </w:t>
      </w:r>
      <w:r>
        <w:rPr>
          <w:rFonts w:ascii="Times New Roman" w:hAnsi="Times New Roman" w:cs="Times New Roman"/>
          <w:sz w:val="28"/>
          <w:szCs w:val="28"/>
        </w:rPr>
        <w:t>4</w:t>
      </w:r>
      <w:r>
        <w:rPr>
          <w:rFonts w:ascii="Times New Roman" w:hAnsi="Times New Roman" w:cs="Times New Roman"/>
          <w:sz w:val="28"/>
          <w:szCs w:val="28"/>
        </w:rPr>
        <w:t>000 рублей;</w:t>
      </w:r>
      <w:r>
        <w:rPr>
          <w:rFonts w:ascii="Times New Roman" w:hAnsi="Times New Roman" w:cs="Times New Roman"/>
          <w:sz w:val="28"/>
          <w:szCs w:val="28"/>
        </w:rPr>
        <w:t xml:space="preserve">  </w:t>
      </w:r>
    </w:p>
    <w:p w:rsidR="00766A0D" w:rsidRDefault="00766A0D" w:rsidP="00766A0D">
      <w:pPr>
        <w:pStyle w:val="ConsPlusNormal"/>
        <w:widowControl/>
        <w:ind w:left="142"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49 дел по ч.</w:t>
      </w:r>
      <w:r w:rsidR="00A5722E">
        <w:rPr>
          <w:rFonts w:ascii="Times New Roman" w:hAnsi="Times New Roman" w:cs="Times New Roman"/>
          <w:sz w:val="28"/>
          <w:szCs w:val="28"/>
        </w:rPr>
        <w:t xml:space="preserve">3 ст.19 «Неисполнение требований законов УР и нормативных правовых актов органов местного самоуправления»- несанкционированная свалка, выгул собак без поводка и намордника, мойка автотранспорта, загромождение дворовых территорий строительным и бытовым мусором, самовольная вырубка деревьев, - из них 12 правонарушителей </w:t>
      </w:r>
      <w:r w:rsidR="00A5722E">
        <w:rPr>
          <w:rFonts w:ascii="Times New Roman" w:hAnsi="Times New Roman" w:cs="Times New Roman"/>
          <w:sz w:val="28"/>
          <w:szCs w:val="28"/>
        </w:rPr>
        <w:t xml:space="preserve">подвергнуты административному штрафу на сумму </w:t>
      </w:r>
      <w:r w:rsidR="00A5722E">
        <w:rPr>
          <w:rFonts w:ascii="Times New Roman" w:hAnsi="Times New Roman" w:cs="Times New Roman"/>
          <w:sz w:val="28"/>
          <w:szCs w:val="28"/>
        </w:rPr>
        <w:t>55</w:t>
      </w:r>
      <w:r w:rsidR="00A5722E">
        <w:rPr>
          <w:rFonts w:ascii="Times New Roman" w:hAnsi="Times New Roman" w:cs="Times New Roman"/>
          <w:sz w:val="28"/>
          <w:szCs w:val="28"/>
        </w:rPr>
        <w:t>00 рубле</w:t>
      </w:r>
      <w:r w:rsidR="00A5722E">
        <w:rPr>
          <w:rFonts w:ascii="Times New Roman" w:hAnsi="Times New Roman" w:cs="Times New Roman"/>
          <w:sz w:val="28"/>
          <w:szCs w:val="28"/>
        </w:rPr>
        <w:t xml:space="preserve">й, 8 </w:t>
      </w:r>
      <w:r w:rsidR="007F7DFC">
        <w:rPr>
          <w:rFonts w:ascii="Times New Roman" w:hAnsi="Times New Roman" w:cs="Times New Roman"/>
          <w:sz w:val="28"/>
          <w:szCs w:val="28"/>
        </w:rPr>
        <w:t>–</w:t>
      </w:r>
      <w:r w:rsidR="00A5722E">
        <w:rPr>
          <w:rFonts w:ascii="Times New Roman" w:hAnsi="Times New Roman" w:cs="Times New Roman"/>
          <w:sz w:val="28"/>
          <w:szCs w:val="28"/>
        </w:rPr>
        <w:t xml:space="preserve"> </w:t>
      </w:r>
      <w:r w:rsidR="007F7DFC">
        <w:rPr>
          <w:rFonts w:ascii="Times New Roman" w:hAnsi="Times New Roman" w:cs="Times New Roman"/>
          <w:sz w:val="28"/>
          <w:szCs w:val="28"/>
        </w:rPr>
        <w:t>объявлено устное замечание, 29 – отказано в возбуждении дела об административном</w:t>
      </w:r>
      <w:proofErr w:type="gramEnd"/>
      <w:r w:rsidR="007F7DFC">
        <w:rPr>
          <w:rFonts w:ascii="Times New Roman" w:hAnsi="Times New Roman" w:cs="Times New Roman"/>
          <w:sz w:val="28"/>
          <w:szCs w:val="28"/>
        </w:rPr>
        <w:t xml:space="preserve"> </w:t>
      </w:r>
      <w:proofErr w:type="gramStart"/>
      <w:r w:rsidR="007F7DFC">
        <w:rPr>
          <w:rFonts w:ascii="Times New Roman" w:hAnsi="Times New Roman" w:cs="Times New Roman"/>
          <w:sz w:val="28"/>
          <w:szCs w:val="28"/>
        </w:rPr>
        <w:t>прав</w:t>
      </w:r>
      <w:r w:rsidR="000C526F">
        <w:rPr>
          <w:rFonts w:ascii="Times New Roman" w:hAnsi="Times New Roman" w:cs="Times New Roman"/>
          <w:sz w:val="28"/>
          <w:szCs w:val="28"/>
        </w:rPr>
        <w:t>онарушении</w:t>
      </w:r>
      <w:proofErr w:type="gramEnd"/>
      <w:r w:rsidR="000C526F">
        <w:rPr>
          <w:rFonts w:ascii="Times New Roman" w:hAnsi="Times New Roman" w:cs="Times New Roman"/>
          <w:sz w:val="28"/>
          <w:szCs w:val="28"/>
        </w:rPr>
        <w:t>.</w:t>
      </w:r>
    </w:p>
    <w:p w:rsidR="00F939BD" w:rsidRDefault="000C526F" w:rsidP="000C526F">
      <w:pPr>
        <w:pStyle w:val="ConsPlusNormal"/>
        <w:widowControl/>
        <w:ind w:left="142" w:firstLine="0"/>
        <w:jc w:val="both"/>
        <w:rPr>
          <w:rFonts w:ascii="Times New Roman" w:hAnsi="Times New Roman" w:cs="Times New Roman"/>
          <w:sz w:val="28"/>
          <w:szCs w:val="28"/>
        </w:rPr>
      </w:pPr>
      <w:r>
        <w:rPr>
          <w:rFonts w:ascii="Times New Roman" w:hAnsi="Times New Roman" w:cs="Times New Roman"/>
          <w:sz w:val="28"/>
          <w:szCs w:val="28"/>
        </w:rPr>
        <w:t xml:space="preserve">      В Балезинском РОСП направлено 56 заявлений о возбуждении исполнительного производства в отношении лиц, добровольно не уплативших в установленные сроки административные штрафы.</w:t>
      </w:r>
      <w:bookmarkStart w:id="0" w:name="_GoBack"/>
      <w:bookmarkEnd w:id="0"/>
    </w:p>
    <w:p w:rsidR="00F939BD" w:rsidRDefault="00F939BD" w:rsidP="00F939BD"/>
    <w:p w:rsidR="00977BB9" w:rsidRDefault="00977BB9"/>
    <w:sectPr w:rsidR="00977B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EBD"/>
    <w:rsid w:val="00000333"/>
    <w:rsid w:val="00004F58"/>
    <w:rsid w:val="0001063A"/>
    <w:rsid w:val="00053388"/>
    <w:rsid w:val="000814D0"/>
    <w:rsid w:val="000A50CE"/>
    <w:rsid w:val="000C526F"/>
    <w:rsid w:val="000F5E5D"/>
    <w:rsid w:val="00116766"/>
    <w:rsid w:val="0013371A"/>
    <w:rsid w:val="00160A80"/>
    <w:rsid w:val="001B56B3"/>
    <w:rsid w:val="001D0B99"/>
    <w:rsid w:val="0020734C"/>
    <w:rsid w:val="00213C29"/>
    <w:rsid w:val="002405E3"/>
    <w:rsid w:val="002B23A0"/>
    <w:rsid w:val="00366470"/>
    <w:rsid w:val="00384FC2"/>
    <w:rsid w:val="00387762"/>
    <w:rsid w:val="00396E69"/>
    <w:rsid w:val="003A2103"/>
    <w:rsid w:val="003C53C4"/>
    <w:rsid w:val="00417BFD"/>
    <w:rsid w:val="00474FEA"/>
    <w:rsid w:val="00485EDF"/>
    <w:rsid w:val="00490344"/>
    <w:rsid w:val="004A2406"/>
    <w:rsid w:val="004B2EE0"/>
    <w:rsid w:val="004C2042"/>
    <w:rsid w:val="004D3DA0"/>
    <w:rsid w:val="004E3A0E"/>
    <w:rsid w:val="004E5E38"/>
    <w:rsid w:val="00511C2C"/>
    <w:rsid w:val="00536145"/>
    <w:rsid w:val="005608C4"/>
    <w:rsid w:val="00584427"/>
    <w:rsid w:val="005D3DDA"/>
    <w:rsid w:val="005F2605"/>
    <w:rsid w:val="005F374E"/>
    <w:rsid w:val="00606467"/>
    <w:rsid w:val="00617A00"/>
    <w:rsid w:val="00626DEF"/>
    <w:rsid w:val="00646F16"/>
    <w:rsid w:val="00684BA7"/>
    <w:rsid w:val="006E6CA3"/>
    <w:rsid w:val="006E7D37"/>
    <w:rsid w:val="00723B0F"/>
    <w:rsid w:val="00762A07"/>
    <w:rsid w:val="00766A0D"/>
    <w:rsid w:val="007828D2"/>
    <w:rsid w:val="007C1B46"/>
    <w:rsid w:val="007C6516"/>
    <w:rsid w:val="007D4F25"/>
    <w:rsid w:val="007F1987"/>
    <w:rsid w:val="007F31BC"/>
    <w:rsid w:val="007F7DFC"/>
    <w:rsid w:val="008100EA"/>
    <w:rsid w:val="008140CF"/>
    <w:rsid w:val="00815DCE"/>
    <w:rsid w:val="0082526D"/>
    <w:rsid w:val="00841A06"/>
    <w:rsid w:val="00852DB5"/>
    <w:rsid w:val="00863190"/>
    <w:rsid w:val="00877BF6"/>
    <w:rsid w:val="00977BB9"/>
    <w:rsid w:val="00984E79"/>
    <w:rsid w:val="009C699B"/>
    <w:rsid w:val="00A15208"/>
    <w:rsid w:val="00A5722E"/>
    <w:rsid w:val="00A65C26"/>
    <w:rsid w:val="00A663F2"/>
    <w:rsid w:val="00A95F53"/>
    <w:rsid w:val="00A96031"/>
    <w:rsid w:val="00AA1381"/>
    <w:rsid w:val="00B1455E"/>
    <w:rsid w:val="00B4242A"/>
    <w:rsid w:val="00B6722C"/>
    <w:rsid w:val="00B74723"/>
    <w:rsid w:val="00B833F0"/>
    <w:rsid w:val="00B85F59"/>
    <w:rsid w:val="00B9029F"/>
    <w:rsid w:val="00BA5800"/>
    <w:rsid w:val="00C04643"/>
    <w:rsid w:val="00C4054C"/>
    <w:rsid w:val="00C80CB1"/>
    <w:rsid w:val="00C90A95"/>
    <w:rsid w:val="00CA132F"/>
    <w:rsid w:val="00CC37A2"/>
    <w:rsid w:val="00CE054F"/>
    <w:rsid w:val="00CE56C7"/>
    <w:rsid w:val="00CF2245"/>
    <w:rsid w:val="00D335F2"/>
    <w:rsid w:val="00D76E46"/>
    <w:rsid w:val="00D77160"/>
    <w:rsid w:val="00D77AA7"/>
    <w:rsid w:val="00D82D83"/>
    <w:rsid w:val="00D969FD"/>
    <w:rsid w:val="00DA37A4"/>
    <w:rsid w:val="00DB4AFE"/>
    <w:rsid w:val="00DC6563"/>
    <w:rsid w:val="00E02970"/>
    <w:rsid w:val="00E176BD"/>
    <w:rsid w:val="00E41BAF"/>
    <w:rsid w:val="00E60410"/>
    <w:rsid w:val="00E8239A"/>
    <w:rsid w:val="00EC138F"/>
    <w:rsid w:val="00F04EBD"/>
    <w:rsid w:val="00F12724"/>
    <w:rsid w:val="00F7717C"/>
    <w:rsid w:val="00F8056B"/>
    <w:rsid w:val="00F9041F"/>
    <w:rsid w:val="00F93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9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39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939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F939BD"/>
    <w:rPr>
      <w:rFonts w:ascii="Tahoma" w:hAnsi="Tahoma" w:cs="Tahoma"/>
      <w:sz w:val="16"/>
      <w:szCs w:val="16"/>
    </w:rPr>
  </w:style>
  <w:style w:type="character" w:customStyle="1" w:styleId="a4">
    <w:name w:val="Текст выноски Знак"/>
    <w:basedOn w:val="a0"/>
    <w:link w:val="a3"/>
    <w:uiPriority w:val="99"/>
    <w:semiHidden/>
    <w:rsid w:val="00F939B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9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39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939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F939BD"/>
    <w:rPr>
      <w:rFonts w:ascii="Tahoma" w:hAnsi="Tahoma" w:cs="Tahoma"/>
      <w:sz w:val="16"/>
      <w:szCs w:val="16"/>
    </w:rPr>
  </w:style>
  <w:style w:type="character" w:customStyle="1" w:styleId="a4">
    <w:name w:val="Текст выноски Знак"/>
    <w:basedOn w:val="a0"/>
    <w:link w:val="a3"/>
    <w:uiPriority w:val="99"/>
    <w:semiHidden/>
    <w:rsid w:val="00F939B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547</Words>
  <Characters>3121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2019-04-05T08:11:00Z</dcterms:created>
  <dcterms:modified xsi:type="dcterms:W3CDTF">2019-04-09T05:39:00Z</dcterms:modified>
</cp:coreProperties>
</file>