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F8" w:rsidRDefault="008043F8" w:rsidP="00FC38BC">
      <w:pPr>
        <w:jc w:val="center"/>
        <w:rPr>
          <w:sz w:val="26"/>
          <w:szCs w:val="26"/>
        </w:rPr>
      </w:pPr>
    </w:p>
    <w:p w:rsidR="00E93FDA" w:rsidRDefault="00E93FDA" w:rsidP="00654DDB">
      <w:pPr>
        <w:jc w:val="center"/>
      </w:pPr>
    </w:p>
    <w:p w:rsidR="00E332E8" w:rsidRPr="00E93FDA" w:rsidRDefault="00070C42" w:rsidP="00654DDB">
      <w:pPr>
        <w:jc w:val="center"/>
      </w:pPr>
      <w:r w:rsidRPr="00E93FDA">
        <w:t xml:space="preserve">Повестка </w:t>
      </w:r>
      <w:r w:rsidR="00596532" w:rsidRPr="00E93FDA">
        <w:t>очередной двадцать третей</w:t>
      </w:r>
      <w:r w:rsidR="00C83EF4" w:rsidRPr="00E93FDA">
        <w:t xml:space="preserve"> сессии</w:t>
      </w:r>
    </w:p>
    <w:p w:rsidR="00A30430" w:rsidRPr="00E93FDA" w:rsidRDefault="00070C42" w:rsidP="00E93FDA">
      <w:pPr>
        <w:jc w:val="center"/>
      </w:pPr>
      <w:r w:rsidRPr="00E93FDA">
        <w:t xml:space="preserve">Совета депутатов </w:t>
      </w:r>
      <w:r w:rsidR="00F8790B" w:rsidRPr="00E93FDA">
        <w:t>МО</w:t>
      </w:r>
      <w:r w:rsidRPr="00E93FDA">
        <w:t xml:space="preserve">  «Балезинский район»</w:t>
      </w:r>
      <w:r w:rsidR="00F8790B" w:rsidRPr="00E93FDA">
        <w:t>.</w:t>
      </w:r>
    </w:p>
    <w:p w:rsidR="00E93FDA" w:rsidRDefault="00E93FDA" w:rsidP="008B2F3A">
      <w:pPr>
        <w:jc w:val="right"/>
      </w:pPr>
    </w:p>
    <w:p w:rsidR="008B2F3A" w:rsidRPr="00E93FDA" w:rsidRDefault="00596532" w:rsidP="008B2F3A">
      <w:pPr>
        <w:jc w:val="right"/>
      </w:pPr>
      <w:r w:rsidRPr="00E93FDA">
        <w:t xml:space="preserve">25 </w:t>
      </w:r>
      <w:r w:rsidR="0058580A" w:rsidRPr="00E93FDA">
        <w:t>апреля</w:t>
      </w:r>
      <w:r w:rsidR="008B2F3A" w:rsidRPr="00E93FDA">
        <w:t xml:space="preserve"> 2018 года</w:t>
      </w:r>
    </w:p>
    <w:p w:rsidR="008B2F3A" w:rsidRPr="00E93FDA" w:rsidRDefault="008B2F3A" w:rsidP="008B2F3A">
      <w:pPr>
        <w:jc w:val="right"/>
      </w:pPr>
      <w:r w:rsidRPr="00E93FDA">
        <w:t xml:space="preserve">   Начало: 10.00 часов </w:t>
      </w:r>
    </w:p>
    <w:p w:rsidR="008B2F3A" w:rsidRPr="00E93FDA" w:rsidRDefault="008B2F3A" w:rsidP="008B2F3A">
      <w:pPr>
        <w:jc w:val="right"/>
      </w:pPr>
      <w:r w:rsidRPr="00E93FDA">
        <w:t xml:space="preserve"> Место проведения: конференц-зал</w:t>
      </w:r>
    </w:p>
    <w:p w:rsidR="00596CBB" w:rsidRPr="00E93FDA" w:rsidRDefault="008B2F3A" w:rsidP="00F817CC">
      <w:pPr>
        <w:jc w:val="right"/>
      </w:pPr>
      <w:r w:rsidRPr="00E93FDA">
        <w:t>Администрации района</w:t>
      </w:r>
    </w:p>
    <w:p w:rsidR="00983A6F" w:rsidRPr="00E93FDA" w:rsidRDefault="00983A6F" w:rsidP="00983A6F">
      <w:pPr>
        <w:pStyle w:val="a6"/>
        <w:ind w:left="-142" w:right="-115"/>
        <w:jc w:val="right"/>
        <w:rPr>
          <w:b/>
          <w:i/>
        </w:rPr>
      </w:pPr>
    </w:p>
    <w:p w:rsidR="00CD4801" w:rsidRPr="00E93FDA" w:rsidRDefault="006C2F2B" w:rsidP="00CD4801">
      <w:pPr>
        <w:pStyle w:val="a6"/>
        <w:numPr>
          <w:ilvl w:val="0"/>
          <w:numId w:val="2"/>
        </w:numPr>
        <w:ind w:left="-142" w:right="-115" w:hanging="142"/>
        <w:jc w:val="both"/>
        <w:rPr>
          <w:b/>
          <w:i/>
        </w:rPr>
      </w:pPr>
      <w:r w:rsidRPr="00E93FDA">
        <w:t>Об о</w:t>
      </w:r>
      <w:r w:rsidR="00554946" w:rsidRPr="00E93FDA">
        <w:t>тчет</w:t>
      </w:r>
      <w:r w:rsidRPr="00E93FDA">
        <w:t>е</w:t>
      </w:r>
      <w:r w:rsidR="00554946" w:rsidRPr="00E93FDA">
        <w:t xml:space="preserve"> Администрации района о выполнении Прогноза социально-экономического развития Балезинского района на 2017-2019 годы за 2017 год.</w:t>
      </w:r>
    </w:p>
    <w:p w:rsidR="00CD4801" w:rsidRPr="00E93FDA" w:rsidRDefault="00003F9B" w:rsidP="00CD4801">
      <w:pPr>
        <w:pStyle w:val="a6"/>
        <w:ind w:right="-115"/>
        <w:jc w:val="right"/>
        <w:rPr>
          <w:b/>
          <w:i/>
        </w:rPr>
      </w:pPr>
      <w:r w:rsidRPr="00E93FDA">
        <w:rPr>
          <w:b/>
          <w:i/>
        </w:rPr>
        <w:t>Докладчик:  Александр Сергеевич Попов</w:t>
      </w:r>
      <w:r w:rsidR="00CD4801" w:rsidRPr="00E93FDA">
        <w:rPr>
          <w:b/>
          <w:i/>
        </w:rPr>
        <w:t xml:space="preserve"> </w:t>
      </w:r>
    </w:p>
    <w:p w:rsidR="00CD4801" w:rsidRPr="00E93FDA" w:rsidRDefault="006E5C8C" w:rsidP="00CD4801">
      <w:pPr>
        <w:pStyle w:val="a6"/>
        <w:numPr>
          <w:ilvl w:val="0"/>
          <w:numId w:val="2"/>
        </w:numPr>
        <w:ind w:left="-142" w:right="-115" w:hanging="142"/>
        <w:jc w:val="both"/>
        <w:rPr>
          <w:i/>
        </w:rPr>
      </w:pPr>
      <w:r w:rsidRPr="00E93FDA">
        <w:rPr>
          <w:bCs/>
          <w:shd w:val="clear" w:color="auto" w:fill="FFFFFF"/>
        </w:rPr>
        <w:t>«</w:t>
      </w:r>
      <w:r w:rsidR="00CD4801" w:rsidRPr="00E93FDA">
        <w:rPr>
          <w:bCs/>
          <w:shd w:val="clear" w:color="auto" w:fill="FFFFFF"/>
        </w:rPr>
        <w:t>Об исполнении бюджета муниципального образова</w:t>
      </w:r>
      <w:r w:rsidRPr="00E93FDA">
        <w:rPr>
          <w:bCs/>
          <w:shd w:val="clear" w:color="auto" w:fill="FFFFFF"/>
        </w:rPr>
        <w:t xml:space="preserve">ния «Балезинский район» за 2017 </w:t>
      </w:r>
      <w:r w:rsidR="00CD4801" w:rsidRPr="00E93FDA">
        <w:rPr>
          <w:bCs/>
          <w:shd w:val="clear" w:color="auto" w:fill="FFFFFF"/>
        </w:rPr>
        <w:t>год</w:t>
      </w:r>
      <w:r w:rsidRPr="00E93FDA">
        <w:rPr>
          <w:bCs/>
          <w:shd w:val="clear" w:color="auto" w:fill="FFFFFF"/>
        </w:rPr>
        <w:t>»</w:t>
      </w:r>
      <w:r w:rsidR="00CD4801" w:rsidRPr="00E93FDA">
        <w:rPr>
          <w:bCs/>
          <w:shd w:val="clear" w:color="auto" w:fill="FFFFFF"/>
        </w:rPr>
        <w:t>.</w:t>
      </w:r>
    </w:p>
    <w:p w:rsidR="00192564" w:rsidRPr="00E93FDA" w:rsidRDefault="00192564" w:rsidP="00192564">
      <w:pPr>
        <w:pStyle w:val="a6"/>
        <w:ind w:left="-142" w:right="-115"/>
        <w:jc w:val="right"/>
        <w:rPr>
          <w:i/>
        </w:rPr>
      </w:pPr>
      <w:r w:rsidRPr="00E93FDA">
        <w:rPr>
          <w:b/>
          <w:bCs/>
          <w:i/>
          <w:shd w:val="clear" w:color="auto" w:fill="FFFFFF"/>
        </w:rPr>
        <w:t>Докладчик: Ирина Петровна Черепанова</w:t>
      </w:r>
    </w:p>
    <w:p w:rsidR="00192564" w:rsidRPr="00E93FDA" w:rsidRDefault="00192564" w:rsidP="00CD4801">
      <w:pPr>
        <w:pStyle w:val="a6"/>
        <w:numPr>
          <w:ilvl w:val="0"/>
          <w:numId w:val="2"/>
        </w:numPr>
        <w:ind w:left="-142" w:right="-115" w:hanging="142"/>
        <w:jc w:val="both"/>
        <w:rPr>
          <w:i/>
        </w:rPr>
      </w:pPr>
      <w:r w:rsidRPr="00E93FDA">
        <w:rPr>
          <w:bCs/>
          <w:shd w:val="clear" w:color="auto" w:fill="FFFFFF"/>
        </w:rPr>
        <w:t>«</w:t>
      </w:r>
      <w:hyperlink r:id="rId6" w:history="1">
        <w:r w:rsidRPr="00E93FDA">
          <w:rPr>
            <w:rStyle w:val="a7"/>
            <w:bCs/>
            <w:color w:val="auto"/>
            <w:u w:val="none"/>
            <w:shd w:val="clear" w:color="auto" w:fill="FFFFFF"/>
          </w:rPr>
          <w:t>О внесении изменений в решение Совета депутатов муниципального образования «Бал</w:t>
        </w:r>
        <w:r w:rsidRPr="00E93FDA">
          <w:rPr>
            <w:rStyle w:val="a7"/>
            <w:bCs/>
            <w:color w:val="auto"/>
            <w:u w:val="none"/>
            <w:shd w:val="clear" w:color="auto" w:fill="FFFFFF"/>
          </w:rPr>
          <w:t>е</w:t>
        </w:r>
        <w:r w:rsidRPr="00E93FDA">
          <w:rPr>
            <w:rStyle w:val="a7"/>
            <w:bCs/>
            <w:color w:val="auto"/>
            <w:u w:val="none"/>
            <w:shd w:val="clear" w:color="auto" w:fill="FFFFFF"/>
          </w:rPr>
          <w:t>зинский район» № 20-128 от 14.12.2017 года «О бюджете муниципального образования «Балезинский район» на 2018 год и на плановый период 2019 и 2020 годов». </w:t>
        </w:r>
      </w:hyperlink>
    </w:p>
    <w:p w:rsidR="00F817CC" w:rsidRPr="00E93FDA" w:rsidRDefault="00003F9B" w:rsidP="00F817CC">
      <w:pPr>
        <w:pStyle w:val="a6"/>
        <w:ind w:right="-115"/>
        <w:jc w:val="right"/>
        <w:rPr>
          <w:b/>
          <w:i/>
        </w:rPr>
      </w:pPr>
      <w:r w:rsidRPr="00E93FDA">
        <w:rPr>
          <w:b/>
          <w:bCs/>
          <w:i/>
          <w:shd w:val="clear" w:color="auto" w:fill="FFFFFF"/>
        </w:rPr>
        <w:t xml:space="preserve"> </w:t>
      </w:r>
      <w:r w:rsidR="00192564" w:rsidRPr="00E93FDA">
        <w:rPr>
          <w:b/>
          <w:bCs/>
          <w:i/>
          <w:shd w:val="clear" w:color="auto" w:fill="FFFFFF"/>
        </w:rPr>
        <w:t>Докладчик: Ирина Петровна Черепанова</w:t>
      </w:r>
      <w:r w:rsidRPr="00E93FDA">
        <w:rPr>
          <w:b/>
          <w:bCs/>
          <w:i/>
          <w:shd w:val="clear" w:color="auto" w:fill="FFFFFF"/>
        </w:rPr>
        <w:t xml:space="preserve">     </w:t>
      </w:r>
    </w:p>
    <w:p w:rsidR="00F817CC" w:rsidRPr="00E93FDA" w:rsidRDefault="00F817CC" w:rsidP="00CD4801">
      <w:pPr>
        <w:pStyle w:val="a6"/>
        <w:numPr>
          <w:ilvl w:val="0"/>
          <w:numId w:val="2"/>
        </w:numPr>
        <w:ind w:left="-142" w:right="-115" w:hanging="142"/>
        <w:jc w:val="both"/>
        <w:rPr>
          <w:i/>
        </w:rPr>
      </w:pPr>
      <w:r w:rsidRPr="00E93FDA">
        <w:rPr>
          <w:bCs/>
          <w:shd w:val="clear" w:color="auto" w:fill="FFFFFF"/>
        </w:rPr>
        <w:t>Об утверждении структуры Администрации муниципального образования "Бал</w:t>
      </w:r>
      <w:r w:rsidRPr="00E93FDA">
        <w:rPr>
          <w:bCs/>
          <w:shd w:val="clear" w:color="auto" w:fill="FFFFFF"/>
        </w:rPr>
        <w:t>е</w:t>
      </w:r>
      <w:r w:rsidRPr="00E93FDA">
        <w:rPr>
          <w:bCs/>
          <w:shd w:val="clear" w:color="auto" w:fill="FFFFFF"/>
        </w:rPr>
        <w:t>зинский район".</w:t>
      </w:r>
    </w:p>
    <w:p w:rsidR="00F817CC" w:rsidRPr="00E93FDA" w:rsidRDefault="00003F9B" w:rsidP="00003F9B">
      <w:pPr>
        <w:pStyle w:val="a6"/>
        <w:ind w:left="-142" w:right="-115"/>
        <w:jc w:val="center"/>
        <w:rPr>
          <w:b/>
          <w:i/>
        </w:rPr>
      </w:pPr>
      <w:r w:rsidRPr="00E93FDA">
        <w:rPr>
          <w:b/>
          <w:bCs/>
          <w:i/>
          <w:shd w:val="clear" w:color="auto" w:fill="FFFFFF"/>
        </w:rPr>
        <w:t xml:space="preserve">                                                                        </w:t>
      </w:r>
      <w:r w:rsidR="00F817CC" w:rsidRPr="00E93FDA">
        <w:rPr>
          <w:b/>
          <w:bCs/>
          <w:i/>
          <w:shd w:val="clear" w:color="auto" w:fill="FFFFFF"/>
        </w:rPr>
        <w:t xml:space="preserve">Докладчик: </w:t>
      </w:r>
      <w:r w:rsidR="00034B5E" w:rsidRPr="00E93FDA">
        <w:rPr>
          <w:b/>
          <w:bCs/>
          <w:i/>
          <w:shd w:val="clear" w:color="auto" w:fill="FFFFFF"/>
        </w:rPr>
        <w:t>Александр Сергеевич Попов</w:t>
      </w:r>
    </w:p>
    <w:p w:rsidR="00596532" w:rsidRPr="00E93FDA" w:rsidRDefault="00836104" w:rsidP="00596532">
      <w:pPr>
        <w:pStyle w:val="a6"/>
        <w:numPr>
          <w:ilvl w:val="0"/>
          <w:numId w:val="2"/>
        </w:numPr>
        <w:ind w:left="0" w:right="-115" w:hanging="284"/>
        <w:rPr>
          <w:i/>
        </w:rPr>
      </w:pPr>
      <w:r w:rsidRPr="00E93FDA">
        <w:t xml:space="preserve">О внесении изменений </w:t>
      </w:r>
      <w:r w:rsidR="00596532" w:rsidRPr="00E93FDA">
        <w:rPr>
          <w:bCs/>
          <w:shd w:val="clear" w:color="auto" w:fill="FFFFFF"/>
        </w:rPr>
        <w:t>в Положение о порядке организации и проведения публи</w:t>
      </w:r>
      <w:r w:rsidR="00596532" w:rsidRPr="00E93FDA">
        <w:rPr>
          <w:bCs/>
          <w:shd w:val="clear" w:color="auto" w:fill="FFFFFF"/>
        </w:rPr>
        <w:t>ч</w:t>
      </w:r>
      <w:r w:rsidR="00596532" w:rsidRPr="00E93FDA">
        <w:rPr>
          <w:bCs/>
          <w:shd w:val="clear" w:color="auto" w:fill="FFFFFF"/>
        </w:rPr>
        <w:t>ных слушаний в муниципальном образовании «Балезинский район»</w:t>
      </w:r>
    </w:p>
    <w:p w:rsidR="005E0E81" w:rsidRPr="00352505" w:rsidRDefault="005E0E81" w:rsidP="00352505">
      <w:pPr>
        <w:pStyle w:val="a6"/>
        <w:ind w:left="0" w:right="-115"/>
        <w:jc w:val="right"/>
        <w:rPr>
          <w:b/>
          <w:i/>
        </w:rPr>
      </w:pPr>
      <w:r w:rsidRPr="00E93FDA">
        <w:rPr>
          <w:b/>
          <w:i/>
        </w:rPr>
        <w:t>Докладчик: Алина Владимировна Ардашева</w:t>
      </w:r>
    </w:p>
    <w:p w:rsidR="00596532" w:rsidRPr="00E93FDA" w:rsidRDefault="008043F8" w:rsidP="008B2F3A">
      <w:pPr>
        <w:pStyle w:val="a6"/>
        <w:numPr>
          <w:ilvl w:val="0"/>
          <w:numId w:val="2"/>
        </w:numPr>
        <w:ind w:left="0" w:right="-115" w:hanging="284"/>
        <w:rPr>
          <w:b/>
          <w:i/>
        </w:rPr>
      </w:pPr>
      <w:r w:rsidRPr="00E93FDA">
        <w:t xml:space="preserve">Об </w:t>
      </w:r>
      <w:r w:rsidR="00596532" w:rsidRPr="00E93FDA">
        <w:t xml:space="preserve">утверждении Положения о районной трехсторонней территориальной комиссии по регулированию социально-трудовых споров. </w:t>
      </w:r>
    </w:p>
    <w:p w:rsidR="00344785" w:rsidRPr="00E93FDA" w:rsidRDefault="00344785" w:rsidP="006C2F2B">
      <w:pPr>
        <w:pStyle w:val="a6"/>
        <w:ind w:right="-115"/>
        <w:jc w:val="right"/>
        <w:rPr>
          <w:b/>
          <w:i/>
        </w:rPr>
      </w:pPr>
      <w:r w:rsidRPr="00E93FDA">
        <w:rPr>
          <w:b/>
          <w:i/>
        </w:rPr>
        <w:t>Докладчик: Александр Георгиевич Корепанов</w:t>
      </w:r>
    </w:p>
    <w:p w:rsidR="00352505" w:rsidRPr="00352505" w:rsidRDefault="00352505" w:rsidP="00352505">
      <w:pPr>
        <w:pStyle w:val="a6"/>
        <w:numPr>
          <w:ilvl w:val="0"/>
          <w:numId w:val="2"/>
        </w:numPr>
        <w:ind w:left="0" w:right="-115" w:hanging="284"/>
        <w:rPr>
          <w:b/>
          <w:i/>
        </w:rPr>
      </w:pPr>
      <w:r w:rsidRPr="00E93FDA">
        <w:t>О внесении изменений в Положение о порядке присвоения почетного звания «П</w:t>
      </w:r>
      <w:r w:rsidRPr="00E93FDA">
        <w:t>о</w:t>
      </w:r>
      <w:r w:rsidRPr="00E93FDA">
        <w:t>четный гражданин Балезинского района Удмуртской Республики»</w:t>
      </w:r>
    </w:p>
    <w:p w:rsidR="00352505" w:rsidRPr="00E93FDA" w:rsidRDefault="00352505" w:rsidP="00352505">
      <w:pPr>
        <w:pStyle w:val="a6"/>
        <w:ind w:right="-115"/>
        <w:jc w:val="right"/>
        <w:rPr>
          <w:b/>
          <w:i/>
        </w:rPr>
      </w:pPr>
      <w:r w:rsidRPr="00E93FDA">
        <w:rPr>
          <w:b/>
          <w:i/>
        </w:rPr>
        <w:t>Докладчик: Николай Вячеславович Бабинцев</w:t>
      </w:r>
    </w:p>
    <w:p w:rsidR="00352505" w:rsidRDefault="00352505" w:rsidP="00352505">
      <w:pPr>
        <w:pStyle w:val="a6"/>
        <w:numPr>
          <w:ilvl w:val="0"/>
          <w:numId w:val="2"/>
        </w:numPr>
        <w:ind w:left="-284" w:right="-115" w:firstLine="0"/>
      </w:pPr>
      <w:r w:rsidRPr="00E93FDA">
        <w:t>О внесении изменений в Положение об Управлении образования Администрации мун</w:t>
      </w:r>
      <w:r w:rsidRPr="00E93FDA">
        <w:t>и</w:t>
      </w:r>
      <w:r w:rsidRPr="00E93FDA">
        <w:t>ципального образования «Балезинский район».</w:t>
      </w:r>
    </w:p>
    <w:p w:rsidR="00352505" w:rsidRPr="00352505" w:rsidRDefault="00352505" w:rsidP="00352505">
      <w:pPr>
        <w:pStyle w:val="a6"/>
        <w:ind w:right="-115"/>
        <w:jc w:val="right"/>
        <w:rPr>
          <w:b/>
          <w:i/>
        </w:rPr>
      </w:pPr>
      <w:r>
        <w:rPr>
          <w:b/>
          <w:i/>
        </w:rPr>
        <w:t>Докладчик: Елена Алексеевна Касимова</w:t>
      </w:r>
      <w:r w:rsidRPr="00E93FDA">
        <w:rPr>
          <w:b/>
          <w:i/>
        </w:rPr>
        <w:t xml:space="preserve"> </w:t>
      </w:r>
    </w:p>
    <w:p w:rsidR="006A3D4A" w:rsidRPr="00E93FDA" w:rsidRDefault="007C70B9" w:rsidP="006A3D4A">
      <w:pPr>
        <w:pStyle w:val="a6"/>
        <w:numPr>
          <w:ilvl w:val="0"/>
          <w:numId w:val="2"/>
        </w:numPr>
        <w:ind w:left="-142" w:right="-115" w:hanging="142"/>
        <w:jc w:val="both"/>
      </w:pPr>
      <w:r w:rsidRPr="00E93FDA">
        <w:t>О</w:t>
      </w:r>
      <w:r w:rsidR="006A3D4A" w:rsidRPr="00E93FDA">
        <w:t xml:space="preserve"> досрочном прекращении полномочий депутата Совета депутатов муниципальн</w:t>
      </w:r>
      <w:r w:rsidR="006A3D4A" w:rsidRPr="00E93FDA">
        <w:t>о</w:t>
      </w:r>
      <w:r w:rsidR="006A3D4A" w:rsidRPr="00E93FDA">
        <w:t xml:space="preserve">го </w:t>
      </w:r>
      <w:r w:rsidR="00CD4801" w:rsidRPr="00E93FDA">
        <w:t>образования «Балезинский район» Корепановой Т.С.</w:t>
      </w:r>
    </w:p>
    <w:p w:rsidR="006A3D4A" w:rsidRPr="00E93FDA" w:rsidRDefault="006A3D4A" w:rsidP="006A3D4A">
      <w:pPr>
        <w:ind w:left="-284" w:right="-115"/>
        <w:jc w:val="right"/>
      </w:pPr>
      <w:r w:rsidRPr="00E93FDA">
        <w:rPr>
          <w:b/>
          <w:i/>
        </w:rPr>
        <w:t>Докладчик: Николай Вячеславович Бабинцев</w:t>
      </w:r>
    </w:p>
    <w:p w:rsidR="006A3D4A" w:rsidRPr="00E93FDA" w:rsidRDefault="00352505" w:rsidP="00352505">
      <w:pPr>
        <w:pStyle w:val="a6"/>
        <w:ind w:left="-284" w:right="-115"/>
        <w:jc w:val="both"/>
      </w:pPr>
      <w:r>
        <w:t xml:space="preserve">10. </w:t>
      </w:r>
      <w:bookmarkStart w:id="0" w:name="_GoBack"/>
      <w:bookmarkEnd w:id="0"/>
      <w:r w:rsidR="006A3D4A" w:rsidRPr="00E93FDA">
        <w:t>О досрочном прекращении полномочий депутата Совета депутатов муниципального обр</w:t>
      </w:r>
      <w:r w:rsidR="006A3D4A" w:rsidRPr="00E93FDA">
        <w:t>а</w:t>
      </w:r>
      <w:r w:rsidR="006A3D4A" w:rsidRPr="00E93FDA">
        <w:t xml:space="preserve">зования «Балезинский </w:t>
      </w:r>
      <w:r w:rsidR="00CD4801" w:rsidRPr="00E93FDA">
        <w:t>район» Дюкина Ш.А.</w:t>
      </w:r>
    </w:p>
    <w:p w:rsidR="00CD4801" w:rsidRPr="00E93FDA" w:rsidRDefault="00CD4801" w:rsidP="00003F9B">
      <w:pPr>
        <w:pStyle w:val="a6"/>
        <w:ind w:right="-115"/>
        <w:jc w:val="right"/>
        <w:rPr>
          <w:b/>
          <w:i/>
        </w:rPr>
      </w:pPr>
      <w:r w:rsidRPr="00E93FDA">
        <w:rPr>
          <w:b/>
          <w:i/>
        </w:rPr>
        <w:t>Докладчик: Николай Вячеславович Бабинцев</w:t>
      </w:r>
    </w:p>
    <w:p w:rsidR="00CD4801" w:rsidRPr="00E93FDA" w:rsidRDefault="00E93FDA" w:rsidP="006C2F2B">
      <w:pPr>
        <w:pStyle w:val="a6"/>
        <w:ind w:left="-284" w:right="-115"/>
        <w:jc w:val="both"/>
      </w:pPr>
      <w:r w:rsidRPr="00E93FDA">
        <w:t>11</w:t>
      </w:r>
      <w:r w:rsidR="006C2F2B" w:rsidRPr="00E93FDA">
        <w:t xml:space="preserve">. </w:t>
      </w:r>
      <w:r w:rsidR="00CD4801" w:rsidRPr="00E93FDA">
        <w:t>О досрочном прекращении полномочий депутата Совета депутатов муниципал</w:t>
      </w:r>
      <w:r w:rsidR="00CD4801" w:rsidRPr="00E93FDA">
        <w:t>ь</w:t>
      </w:r>
      <w:r w:rsidR="00CD4801" w:rsidRPr="00E93FDA">
        <w:t xml:space="preserve">ного образования «Балезинский район» </w:t>
      </w:r>
      <w:r w:rsidR="00003F9B" w:rsidRPr="00E93FDA">
        <w:t>Лекомцева А.В</w:t>
      </w:r>
      <w:r w:rsidR="006C2F2B" w:rsidRPr="00E93FDA">
        <w:t>.</w:t>
      </w:r>
    </w:p>
    <w:p w:rsidR="006A3D4A" w:rsidRPr="00E93FDA" w:rsidRDefault="008F2BD0" w:rsidP="008F2BD0">
      <w:pPr>
        <w:ind w:left="-284" w:right="-115"/>
        <w:jc w:val="right"/>
      </w:pPr>
      <w:r w:rsidRPr="00E93FDA">
        <w:rPr>
          <w:b/>
          <w:i/>
        </w:rPr>
        <w:t>Докладчик: Николай Вячеславович Бабинцев</w:t>
      </w:r>
    </w:p>
    <w:p w:rsidR="0058580A" w:rsidRPr="00E93FDA" w:rsidRDefault="00E93FDA" w:rsidP="006C2F2B">
      <w:pPr>
        <w:pStyle w:val="a6"/>
        <w:ind w:left="-284" w:right="-115"/>
        <w:jc w:val="both"/>
      </w:pPr>
      <w:r w:rsidRPr="00E93FDA">
        <w:t>12</w:t>
      </w:r>
      <w:r w:rsidR="006C2F2B" w:rsidRPr="00E93FDA">
        <w:t xml:space="preserve">. </w:t>
      </w:r>
      <w:r w:rsidR="006A3D4A" w:rsidRPr="00E93FDA">
        <w:t>О досрочном прекращении полномочий депутата Совета депутатов муниципал</w:t>
      </w:r>
      <w:r w:rsidR="006A3D4A" w:rsidRPr="00E93FDA">
        <w:t>ь</w:t>
      </w:r>
      <w:r w:rsidR="006A3D4A" w:rsidRPr="00E93FDA">
        <w:t xml:space="preserve">ного </w:t>
      </w:r>
      <w:r w:rsidR="00CD4801" w:rsidRPr="00E93FDA">
        <w:t>образования «Балезинский район».</w:t>
      </w:r>
      <w:r w:rsidR="00003F9B" w:rsidRPr="00E93FDA">
        <w:t xml:space="preserve"> Курбатова С.В.</w:t>
      </w:r>
    </w:p>
    <w:p w:rsidR="006C2F2B" w:rsidRPr="00E93FDA" w:rsidRDefault="006C2F2B" w:rsidP="006C2F2B">
      <w:pPr>
        <w:pStyle w:val="a6"/>
        <w:ind w:right="-115"/>
        <w:jc w:val="right"/>
        <w:rPr>
          <w:b/>
          <w:i/>
        </w:rPr>
      </w:pPr>
      <w:r w:rsidRPr="00E93FDA">
        <w:rPr>
          <w:b/>
          <w:i/>
        </w:rPr>
        <w:t>Докладчик: Николай Вячеславович Бабинцев</w:t>
      </w:r>
    </w:p>
    <w:p w:rsidR="006C2F2B" w:rsidRPr="00E93FDA" w:rsidRDefault="00E93FDA" w:rsidP="006C2F2B">
      <w:pPr>
        <w:pStyle w:val="a6"/>
        <w:ind w:left="-284" w:right="-115"/>
      </w:pPr>
      <w:r w:rsidRPr="00E93FDA">
        <w:t>13</w:t>
      </w:r>
      <w:r w:rsidR="006C2F2B" w:rsidRPr="00E93FDA">
        <w:t>. О внесении изменений в решение № 1/2-7 от 06.10.2016 г. «О составе постоянных коми</w:t>
      </w:r>
      <w:r w:rsidR="006C2F2B" w:rsidRPr="00E93FDA">
        <w:t>с</w:t>
      </w:r>
      <w:r w:rsidR="006C2F2B" w:rsidRPr="00E93FDA">
        <w:t>сий Совета депутатов муниципального образования «Балезинский район».</w:t>
      </w:r>
    </w:p>
    <w:p w:rsidR="006C2F2B" w:rsidRPr="00E93FDA" w:rsidRDefault="006C2F2B" w:rsidP="006C2F2B">
      <w:pPr>
        <w:pStyle w:val="a6"/>
        <w:ind w:left="-284" w:right="-115"/>
        <w:jc w:val="right"/>
      </w:pPr>
      <w:r w:rsidRPr="00E93FDA">
        <w:rPr>
          <w:b/>
          <w:i/>
        </w:rPr>
        <w:t>Докладчик: Николай Вячеславович Бабинцев</w:t>
      </w:r>
    </w:p>
    <w:p w:rsidR="0058580A" w:rsidRPr="00E93FDA" w:rsidRDefault="00E93FDA" w:rsidP="006C2F2B">
      <w:pPr>
        <w:ind w:left="-284" w:right="-115"/>
        <w:jc w:val="both"/>
      </w:pPr>
      <w:r w:rsidRPr="00E93FDA">
        <w:t>14</w:t>
      </w:r>
      <w:r w:rsidR="006C2F2B" w:rsidRPr="00E93FDA">
        <w:t>.</w:t>
      </w:r>
      <w:r w:rsidR="00F817CC" w:rsidRPr="00E93FDA">
        <w:t>Об утверждении состава  Молодежного парламента четвертого созыва при Совете деп</w:t>
      </w:r>
      <w:r w:rsidR="00F817CC" w:rsidRPr="00E93FDA">
        <w:t>у</w:t>
      </w:r>
      <w:r w:rsidR="00F817CC" w:rsidRPr="00E93FDA">
        <w:t>татов муниципального образования "Балезинский район".</w:t>
      </w:r>
    </w:p>
    <w:p w:rsidR="00596532" w:rsidRPr="00E93FDA" w:rsidRDefault="00F817CC" w:rsidP="00003F9B">
      <w:pPr>
        <w:pStyle w:val="a6"/>
        <w:ind w:right="-115"/>
        <w:jc w:val="right"/>
        <w:rPr>
          <w:b/>
          <w:i/>
        </w:rPr>
      </w:pPr>
      <w:r w:rsidRPr="00E93FDA">
        <w:rPr>
          <w:b/>
          <w:i/>
        </w:rPr>
        <w:t>Докладчик: Ирина Анатольевна Максимова</w:t>
      </w:r>
    </w:p>
    <w:p w:rsidR="007C70B9" w:rsidRPr="00E93FDA" w:rsidRDefault="00E93FDA" w:rsidP="00654DDB">
      <w:pPr>
        <w:ind w:left="-284" w:right="-115"/>
        <w:jc w:val="both"/>
      </w:pPr>
      <w:r w:rsidRPr="00E93FDA">
        <w:t>15</w:t>
      </w:r>
      <w:r w:rsidR="004B025A" w:rsidRPr="00E93FDA">
        <w:t xml:space="preserve">. </w:t>
      </w:r>
      <w:r w:rsidR="00F817CC" w:rsidRPr="00E93FDA">
        <w:t xml:space="preserve"> О рассмотрении ходатайства на награждение.</w:t>
      </w:r>
    </w:p>
    <w:p w:rsidR="00F817CC" w:rsidRPr="00E93FDA" w:rsidRDefault="00F817CC" w:rsidP="00F817CC">
      <w:pPr>
        <w:pStyle w:val="a6"/>
        <w:ind w:left="-284" w:right="-115"/>
        <w:jc w:val="right"/>
        <w:rPr>
          <w:b/>
          <w:i/>
        </w:rPr>
      </w:pPr>
      <w:r w:rsidRPr="00E93FDA">
        <w:rPr>
          <w:b/>
          <w:i/>
        </w:rPr>
        <w:t>Докладчик: Николай Вячеславович Бабинцев</w:t>
      </w:r>
    </w:p>
    <w:p w:rsidR="00654DDB" w:rsidRPr="007C70B9" w:rsidRDefault="00654DDB" w:rsidP="00836104">
      <w:pPr>
        <w:ind w:right="-115"/>
        <w:jc w:val="both"/>
        <w:rPr>
          <w:sz w:val="26"/>
          <w:szCs w:val="26"/>
        </w:rPr>
      </w:pPr>
    </w:p>
    <w:p w:rsidR="00F817CC" w:rsidRPr="00596532" w:rsidRDefault="00F817CC">
      <w:pPr>
        <w:ind w:left="-142" w:right="-115" w:hanging="142"/>
        <w:jc w:val="right"/>
        <w:rPr>
          <w:b/>
          <w:i/>
          <w:sz w:val="26"/>
          <w:szCs w:val="26"/>
        </w:rPr>
      </w:pPr>
    </w:p>
    <w:sectPr w:rsidR="00F817CC" w:rsidRPr="00596532" w:rsidSect="00E93FDA">
      <w:pgSz w:w="11906" w:h="16838"/>
      <w:pgMar w:top="284" w:right="1133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410D"/>
    <w:multiLevelType w:val="hybridMultilevel"/>
    <w:tmpl w:val="327E5B06"/>
    <w:lvl w:ilvl="0" w:tplc="93886F3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0E1C05"/>
    <w:multiLevelType w:val="hybridMultilevel"/>
    <w:tmpl w:val="0D5E43D8"/>
    <w:lvl w:ilvl="0" w:tplc="42C85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78"/>
    <w:rsid w:val="00003F9B"/>
    <w:rsid w:val="00004A55"/>
    <w:rsid w:val="0003491C"/>
    <w:rsid w:val="00034B5E"/>
    <w:rsid w:val="00041F46"/>
    <w:rsid w:val="00052430"/>
    <w:rsid w:val="00070C42"/>
    <w:rsid w:val="00097F43"/>
    <w:rsid w:val="000A3423"/>
    <w:rsid w:val="000A41C3"/>
    <w:rsid w:val="000C057D"/>
    <w:rsid w:val="001108A2"/>
    <w:rsid w:val="00137D20"/>
    <w:rsid w:val="00142EBA"/>
    <w:rsid w:val="00171BBB"/>
    <w:rsid w:val="00186F1B"/>
    <w:rsid w:val="00192564"/>
    <w:rsid w:val="00197669"/>
    <w:rsid w:val="001A159D"/>
    <w:rsid w:val="001D447C"/>
    <w:rsid w:val="001E072C"/>
    <w:rsid w:val="0024625D"/>
    <w:rsid w:val="00274F28"/>
    <w:rsid w:val="002C4B1C"/>
    <w:rsid w:val="00314E72"/>
    <w:rsid w:val="00317540"/>
    <w:rsid w:val="00344785"/>
    <w:rsid w:val="00352505"/>
    <w:rsid w:val="00353B21"/>
    <w:rsid w:val="00375741"/>
    <w:rsid w:val="00392DEC"/>
    <w:rsid w:val="003A675B"/>
    <w:rsid w:val="003C5BBD"/>
    <w:rsid w:val="003F3E9D"/>
    <w:rsid w:val="003F4180"/>
    <w:rsid w:val="00456B60"/>
    <w:rsid w:val="004B025A"/>
    <w:rsid w:val="004C25F3"/>
    <w:rsid w:val="004D71CD"/>
    <w:rsid w:val="00525CA2"/>
    <w:rsid w:val="00554946"/>
    <w:rsid w:val="0058580A"/>
    <w:rsid w:val="00596532"/>
    <w:rsid w:val="00596CBB"/>
    <w:rsid w:val="005A598F"/>
    <w:rsid w:val="005C1439"/>
    <w:rsid w:val="005C4FAE"/>
    <w:rsid w:val="005D2861"/>
    <w:rsid w:val="005E0E81"/>
    <w:rsid w:val="005F3592"/>
    <w:rsid w:val="006049E1"/>
    <w:rsid w:val="00634FA5"/>
    <w:rsid w:val="00643B47"/>
    <w:rsid w:val="00654DDB"/>
    <w:rsid w:val="00664C4E"/>
    <w:rsid w:val="006A3D4A"/>
    <w:rsid w:val="006C2F2B"/>
    <w:rsid w:val="006E3160"/>
    <w:rsid w:val="006E5C8C"/>
    <w:rsid w:val="007609D4"/>
    <w:rsid w:val="00761ACB"/>
    <w:rsid w:val="007B5D82"/>
    <w:rsid w:val="007C70B9"/>
    <w:rsid w:val="007E5405"/>
    <w:rsid w:val="008043F8"/>
    <w:rsid w:val="00811CCB"/>
    <w:rsid w:val="00836104"/>
    <w:rsid w:val="00862FF4"/>
    <w:rsid w:val="0087492E"/>
    <w:rsid w:val="008834F7"/>
    <w:rsid w:val="008B2F3A"/>
    <w:rsid w:val="008C36EC"/>
    <w:rsid w:val="008D10F4"/>
    <w:rsid w:val="008D3FA1"/>
    <w:rsid w:val="008E0D96"/>
    <w:rsid w:val="008F2153"/>
    <w:rsid w:val="008F2BD0"/>
    <w:rsid w:val="00935FD6"/>
    <w:rsid w:val="00976E10"/>
    <w:rsid w:val="00983A6F"/>
    <w:rsid w:val="009B7E88"/>
    <w:rsid w:val="009D5717"/>
    <w:rsid w:val="009E1FB9"/>
    <w:rsid w:val="00A02901"/>
    <w:rsid w:val="00A240B5"/>
    <w:rsid w:val="00A30430"/>
    <w:rsid w:val="00A4733F"/>
    <w:rsid w:val="00A54E4B"/>
    <w:rsid w:val="00A728F3"/>
    <w:rsid w:val="00AC0574"/>
    <w:rsid w:val="00AE123F"/>
    <w:rsid w:val="00B6427F"/>
    <w:rsid w:val="00B75FC6"/>
    <w:rsid w:val="00B853CC"/>
    <w:rsid w:val="00B9148E"/>
    <w:rsid w:val="00BA77EC"/>
    <w:rsid w:val="00C15ED5"/>
    <w:rsid w:val="00C222AB"/>
    <w:rsid w:val="00C2362A"/>
    <w:rsid w:val="00C33FD6"/>
    <w:rsid w:val="00C53479"/>
    <w:rsid w:val="00C63B5C"/>
    <w:rsid w:val="00C83EF4"/>
    <w:rsid w:val="00CC1AAA"/>
    <w:rsid w:val="00CD4801"/>
    <w:rsid w:val="00D27285"/>
    <w:rsid w:val="00D54BCB"/>
    <w:rsid w:val="00D55C48"/>
    <w:rsid w:val="00D87989"/>
    <w:rsid w:val="00DC58A6"/>
    <w:rsid w:val="00DC7E8B"/>
    <w:rsid w:val="00DE61A6"/>
    <w:rsid w:val="00E01278"/>
    <w:rsid w:val="00E0229C"/>
    <w:rsid w:val="00E332E8"/>
    <w:rsid w:val="00E50B87"/>
    <w:rsid w:val="00E51908"/>
    <w:rsid w:val="00E51C46"/>
    <w:rsid w:val="00E93FDA"/>
    <w:rsid w:val="00EC72F1"/>
    <w:rsid w:val="00EE185D"/>
    <w:rsid w:val="00EF4073"/>
    <w:rsid w:val="00EF6AE9"/>
    <w:rsid w:val="00F144E2"/>
    <w:rsid w:val="00F20C49"/>
    <w:rsid w:val="00F433D0"/>
    <w:rsid w:val="00F67D39"/>
    <w:rsid w:val="00F817CC"/>
    <w:rsid w:val="00F8790B"/>
    <w:rsid w:val="00FA3F69"/>
    <w:rsid w:val="00FC38BC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3B5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925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3B5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92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lezino.udmurt.ru/upload/doc/projects/6/10/3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2018-04-16T06:51:00Z</cp:lastPrinted>
  <dcterms:created xsi:type="dcterms:W3CDTF">2018-02-16T06:32:00Z</dcterms:created>
  <dcterms:modified xsi:type="dcterms:W3CDTF">2018-04-16T07:00:00Z</dcterms:modified>
</cp:coreProperties>
</file>